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E4" w:rsidRDefault="0005752E">
      <w:pPr>
        <w:pStyle w:val="Heading1"/>
        <w:ind w:left="835"/>
      </w:pPr>
      <w:r>
        <w:rPr>
          <w:noProof/>
          <w:lang w:eastAsia="ru-RU"/>
        </w:rPr>
        <w:pict>
          <v:shape id="docshape4" o:spid="_x0000_s1045" style="position:absolute;left:0;text-align:left;margin-left:-28.85pt;margin-top:-17.45pt;width:819.25pt;height:543.45pt;z-index:-15785472" coordorigin="485,719" coordsize="15866,10610" o:regroupid="1" path="m15289,719r-13743,l1470,722r-74,8l1323,743r-71,18l1183,783r-66,27l1052,841r-62,35l931,916r-56,43l821,1006r-50,50l725,1109r-43,56l642,1225r-35,61l576,1351r-27,67l526,1487r-17,71l496,1630r-8,75l485,1780r,8488l488,10344r8,74l509,10491r17,71l549,10631r27,66l607,10762r35,62l682,10883r43,56l771,10993r50,50l875,11089r56,44l990,11172r62,35l1117,11238r66,27l1252,11288r71,17l1396,11318r74,8l1546,11329r13743,l15365,11326r74,-8l15512,11305r71,-17l15652,11265r67,-27l15783,11207r62,-35l15904,11133r57,-44l16014,11043r50,-50l16111,10939r43,-56l16193,10824r35,-62l16260,10697r27,-66l16309,10562r18,-71l16340,10418r8,-74l16350,10268r,-8488l16348,1705r-8,-75l16327,1558r-18,-71l16287,1418r-27,-67l16228,1286r-35,-61l16154,1165r-43,-56l16064,1056r-50,-50l15961,959r-57,-43l15845,876r-62,-35l15719,810r-67,-27l15583,761r-71,-18l15439,730r-74,-8l15289,719xe" fillcolor="#366" stroked="f">
            <v:path arrowok="t"/>
          </v:shape>
        </w:pict>
      </w:r>
      <w:r>
        <w:rPr>
          <w:noProof/>
          <w:lang w:eastAsia="ru-RU"/>
        </w:rPr>
        <w:pict>
          <v:shape id="docshape5" o:spid="_x0000_s1044" style="position:absolute;left:0;text-align:left;margin-left:4.9pt;margin-top:-5.1pt;width:766.4pt;height:480.2pt;z-index:-15784448" coordorigin="649,861" coordsize="15538,9643" o:regroupid="1" path="m16186,1825r-3,-75l16175,1676r-14,-72l16142,1534r-25,-68l16088,1401r-33,-63l16017,1279r-43,-57l15928,1169r-50,-50l15825,1073r-57,-43l15709,992r-63,-33l15581,930r-68,-24l15443,886r-72,-14l15297,864r-75,-3l1613,861r-75,3l1464,872r-72,14l1322,906r-67,24l1189,959r-62,33l1067,1030r-57,43l957,1119r-50,50l861,1222r-42,57l781,1338r-34,63l718,1466r-24,68l675,1604r-14,72l652,1750r-3,75l649,9539r3,76l661,9689r14,72l694,9830r24,68l747,9963r34,63l819,10086r42,57l907,10196r50,50l1010,10292r57,42l1127,10372r62,34l1255,10435r67,24l1392,10478r72,14l1538,10501r75,3l15222,10504r75,-3l15371,10492r72,-14l15513,10459r68,-24l15646,10406r63,-34l15768,10334r57,-42l15878,10246r50,-50l15974,10143r43,-57l16055,10026r33,-63l16117,9898r25,-68l16161,9761r14,-72l16183,9615r3,-76l16186,1825xe" stroked="f">
            <v:path arrowok="t"/>
          </v:shape>
        </w:pict>
      </w:r>
      <w:r w:rsidR="001063B7">
        <w:rPr>
          <w:color w:val="336666"/>
        </w:rPr>
        <w:t>Чем</w:t>
      </w:r>
      <w:r w:rsidR="001063B7">
        <w:rPr>
          <w:color w:val="336666"/>
          <w:spacing w:val="-3"/>
        </w:rPr>
        <w:t xml:space="preserve"> </w:t>
      </w:r>
      <w:r w:rsidR="001063B7">
        <w:rPr>
          <w:color w:val="336666"/>
          <w:spacing w:val="-2"/>
        </w:rPr>
        <w:t>помочь?</w:t>
      </w:r>
    </w:p>
    <w:p w:rsidR="006437E4" w:rsidRDefault="001063B7">
      <w:pPr>
        <w:pStyle w:val="a3"/>
        <w:spacing w:before="81" w:line="242" w:lineRule="auto"/>
        <w:ind w:left="115" w:right="38" w:firstLine="720"/>
      </w:pPr>
      <w:r>
        <w:t xml:space="preserve">Для ребенка, который чувствует, что он бесполезен и нелюбим, забота и участие </w:t>
      </w:r>
      <w:proofErr w:type="spellStart"/>
      <w:r>
        <w:t>отзывч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вого</w:t>
      </w:r>
      <w:proofErr w:type="spellEnd"/>
      <w:r>
        <w:rPr>
          <w:spacing w:val="-9"/>
        </w:rPr>
        <w:t xml:space="preserve"> </w:t>
      </w:r>
      <w:r>
        <w:t>взрослого</w:t>
      </w:r>
      <w:r>
        <w:rPr>
          <w:spacing w:val="-9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мощными</w:t>
      </w:r>
      <w:r>
        <w:rPr>
          <w:spacing w:val="-10"/>
        </w:rPr>
        <w:t xml:space="preserve"> </w:t>
      </w:r>
      <w:r>
        <w:t xml:space="preserve">ободряющими </w:t>
      </w:r>
      <w:r>
        <w:rPr>
          <w:spacing w:val="-2"/>
        </w:rPr>
        <w:t>средствами.</w:t>
      </w:r>
    </w:p>
    <w:p w:rsidR="006437E4" w:rsidRDefault="001063B7">
      <w:pPr>
        <w:spacing w:before="10"/>
        <w:rPr>
          <w:sz w:val="31"/>
        </w:rPr>
      </w:pPr>
      <w:r>
        <w:br w:type="column"/>
      </w:r>
    </w:p>
    <w:p w:rsidR="006437E4" w:rsidRDefault="00536348" w:rsidP="00536348">
      <w:pPr>
        <w:ind w:left="115" w:right="487"/>
        <w:jc w:val="center"/>
        <w:rPr>
          <w:b/>
          <w:sz w:val="24"/>
        </w:rPr>
      </w:pPr>
      <w:r>
        <w:rPr>
          <w:b/>
          <w:color w:val="336666"/>
          <w:sz w:val="24"/>
        </w:rPr>
        <w:t>М</w:t>
      </w:r>
      <w:r w:rsidR="001063B7">
        <w:rPr>
          <w:b/>
          <w:color w:val="336666"/>
          <w:sz w:val="24"/>
        </w:rPr>
        <w:t>ОАУ</w:t>
      </w:r>
      <w:r w:rsidR="001063B7">
        <w:rPr>
          <w:b/>
          <w:color w:val="336666"/>
          <w:spacing w:val="-15"/>
          <w:sz w:val="24"/>
        </w:rPr>
        <w:t xml:space="preserve"> </w:t>
      </w:r>
      <w:r>
        <w:rPr>
          <w:b/>
          <w:color w:val="336666"/>
          <w:spacing w:val="-15"/>
          <w:sz w:val="24"/>
        </w:rPr>
        <w:t xml:space="preserve"> школа-интернат основного общего образования д</w:t>
      </w:r>
      <w:proofErr w:type="gramStart"/>
      <w:r>
        <w:rPr>
          <w:b/>
          <w:color w:val="336666"/>
          <w:spacing w:val="-15"/>
          <w:sz w:val="24"/>
        </w:rPr>
        <w:t>.Н</w:t>
      </w:r>
      <w:proofErr w:type="gramEnd"/>
      <w:r>
        <w:rPr>
          <w:b/>
          <w:color w:val="336666"/>
          <w:spacing w:val="-15"/>
          <w:sz w:val="24"/>
        </w:rPr>
        <w:t>овониколаевка</w:t>
      </w:r>
    </w:p>
    <w:p w:rsidR="006437E4" w:rsidRDefault="006437E4">
      <w:pPr>
        <w:jc w:val="center"/>
        <w:rPr>
          <w:sz w:val="24"/>
        </w:rPr>
        <w:sectPr w:rsidR="006437E4">
          <w:type w:val="continuous"/>
          <w:pgSz w:w="16840" w:h="11910" w:orient="landscape"/>
          <w:pgMar w:top="1100" w:right="940" w:bottom="280" w:left="840" w:header="720" w:footer="720" w:gutter="0"/>
          <w:cols w:num="2" w:space="720" w:equalWidth="0">
            <w:col w:w="4470" w:space="6593"/>
            <w:col w:w="3997"/>
          </w:cols>
        </w:sectPr>
      </w:pPr>
    </w:p>
    <w:p w:rsidR="006437E4" w:rsidRDefault="007C6326">
      <w:pPr>
        <w:pStyle w:val="a3"/>
        <w:tabs>
          <w:tab w:val="left" w:pos="3151"/>
        </w:tabs>
        <w:spacing w:before="113"/>
        <w:ind w:left="2585" w:right="38"/>
        <w:jc w:val="left"/>
      </w:pPr>
      <w:r w:rsidRPr="007C6326">
        <w:rPr>
          <w:rFonts w:ascii="Symbol" w:hAnsi="Symbol"/>
          <w:noProof/>
          <w:spacing w:val="-10"/>
          <w:lang w:eastAsia="ru-RU"/>
        </w:rPr>
        <w:lastRenderedPageBreak/>
        <w:pict>
          <v:shape id="docshape12" o:spid="_x0000_s1037" style="position:absolute;left:0;text-align:left;margin-left:8.65pt;margin-top:11.95pt;width:118.2pt;height:95.05pt;z-index:-15777280" coordorigin="905,2747" coordsize="2364,1898" o:regroupid="1" path="m1221,2747r-72,8l1082,2779r-59,37l974,2865r-37,59l913,2991r-8,72l905,4329r8,72l937,4468r37,58l1023,4575r59,38l1149,4637r72,8l2952,4645r73,-8l3091,4613r59,-38l3199,4526r37,-58l3260,4401r8,-72l3268,3063r-8,-72l3236,2924r-37,-59l3150,2816r-59,-37l3025,2755r-73,-8l1221,2747e" filled="f" strokecolor="#85a2a2" strokeweight="2pt">
            <v:path arrowok="t"/>
          </v:shape>
        </w:pict>
      </w:r>
      <w:r w:rsidRPr="007C6326">
        <w:rPr>
          <w:rFonts w:ascii="Symbol" w:hAnsi="Symbol"/>
          <w:noProof/>
          <w:spacing w:val="-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" o:spid="_x0000_s1038" type="#_x0000_t75" style="position:absolute;left:0;text-align:left;margin-left:8.65pt;margin-top:11.95pt;width:118.2pt;height:95.05pt;z-index:-15778304" o:regroupid="1">
            <v:imagedata r:id="rId5" o:title=""/>
          </v:shape>
        </w:pict>
      </w:r>
      <w:r w:rsidRPr="007C6326">
        <w:rPr>
          <w:rFonts w:ascii="Symbol" w:hAnsi="Symbol"/>
          <w:noProof/>
          <w:spacing w:val="-10"/>
          <w:lang w:eastAsia="ru-RU"/>
        </w:rPr>
        <w:pict>
          <v:shape id="docshape10" o:spid="_x0000_s1039" type="#_x0000_t75" style="position:absolute;left:0;text-align:left;margin-left:12.65pt;margin-top:16.95pt;width:120.2pt;height:97.05pt;z-index:-15779328" o:regroupid="1">
            <v:imagedata r:id="rId6" o:title=""/>
          </v:shape>
        </w:pict>
      </w:r>
      <w:r w:rsidR="001063B7">
        <w:rPr>
          <w:rFonts w:ascii="Symbol" w:hAnsi="Symbol"/>
          <w:spacing w:val="-10"/>
        </w:rPr>
        <w:t></w:t>
      </w:r>
      <w:r w:rsidR="001063B7">
        <w:tab/>
      </w:r>
      <w:r w:rsidR="001063B7">
        <w:rPr>
          <w:spacing w:val="-2"/>
        </w:rPr>
        <w:t xml:space="preserve">Внимательно </w:t>
      </w:r>
      <w:r w:rsidR="001063B7">
        <w:t>выслушайте</w:t>
      </w:r>
      <w:r w:rsidR="001063B7">
        <w:rPr>
          <w:spacing w:val="-13"/>
        </w:rPr>
        <w:t xml:space="preserve"> </w:t>
      </w:r>
      <w:r w:rsidR="001063B7">
        <w:t>подрос</w:t>
      </w:r>
      <w:proofErr w:type="gramStart"/>
      <w:r w:rsidR="001063B7">
        <w:t>т-</w:t>
      </w:r>
      <w:proofErr w:type="gramEnd"/>
      <w:r w:rsidR="001063B7">
        <w:t xml:space="preserve"> </w:t>
      </w:r>
      <w:proofErr w:type="spellStart"/>
      <w:r w:rsidR="001063B7">
        <w:t>ка</w:t>
      </w:r>
      <w:proofErr w:type="spellEnd"/>
      <w:r w:rsidR="001063B7">
        <w:t>.</w:t>
      </w:r>
      <w:r w:rsidR="001063B7">
        <w:rPr>
          <w:spacing w:val="9"/>
        </w:rPr>
        <w:t xml:space="preserve"> </w:t>
      </w:r>
      <w:r w:rsidR="001063B7">
        <w:t>Будьте</w:t>
      </w:r>
      <w:r w:rsidR="001063B7">
        <w:rPr>
          <w:spacing w:val="9"/>
        </w:rPr>
        <w:t xml:space="preserve"> </w:t>
      </w:r>
      <w:r w:rsidR="001063B7">
        <w:t>искренн</w:t>
      </w:r>
      <w:proofErr w:type="gramStart"/>
      <w:r w:rsidR="001063B7">
        <w:t>и-</w:t>
      </w:r>
      <w:proofErr w:type="gramEnd"/>
      <w:r w:rsidR="001063B7">
        <w:t xml:space="preserve"> ми</w:t>
      </w:r>
      <w:r w:rsidR="001063B7">
        <w:rPr>
          <w:spacing w:val="40"/>
        </w:rPr>
        <w:t xml:space="preserve"> </w:t>
      </w:r>
      <w:r w:rsidR="001063B7">
        <w:t>в</w:t>
      </w:r>
      <w:r w:rsidR="001063B7">
        <w:rPr>
          <w:spacing w:val="40"/>
        </w:rPr>
        <w:t xml:space="preserve"> </w:t>
      </w:r>
      <w:r w:rsidR="001063B7">
        <w:t>общении,</w:t>
      </w:r>
      <w:r w:rsidR="001063B7">
        <w:rPr>
          <w:spacing w:val="40"/>
        </w:rPr>
        <w:t xml:space="preserve"> </w:t>
      </w:r>
      <w:proofErr w:type="spellStart"/>
      <w:r w:rsidR="001063B7">
        <w:t>спо</w:t>
      </w:r>
      <w:proofErr w:type="spellEnd"/>
      <w:r w:rsidR="001063B7">
        <w:t xml:space="preserve">- </w:t>
      </w:r>
      <w:proofErr w:type="spellStart"/>
      <w:r w:rsidR="001063B7">
        <w:t>койно</w:t>
      </w:r>
      <w:proofErr w:type="spellEnd"/>
      <w:r w:rsidR="001063B7">
        <w:rPr>
          <w:spacing w:val="80"/>
        </w:rPr>
        <w:t xml:space="preserve"> </w:t>
      </w:r>
      <w:r w:rsidR="001063B7">
        <w:t>и</w:t>
      </w:r>
      <w:r w:rsidR="001063B7">
        <w:rPr>
          <w:spacing w:val="80"/>
        </w:rPr>
        <w:t xml:space="preserve"> </w:t>
      </w:r>
      <w:r w:rsidR="001063B7">
        <w:t>доходчиво спрашивайте</w:t>
      </w:r>
      <w:r w:rsidR="001063B7">
        <w:rPr>
          <w:spacing w:val="75"/>
        </w:rPr>
        <w:t xml:space="preserve"> </w:t>
      </w:r>
      <w:r w:rsidR="001063B7">
        <w:t>о</w:t>
      </w:r>
      <w:r w:rsidR="001063B7">
        <w:rPr>
          <w:spacing w:val="78"/>
        </w:rPr>
        <w:t xml:space="preserve"> </w:t>
      </w:r>
      <w:proofErr w:type="spellStart"/>
      <w:r w:rsidR="001063B7">
        <w:t>тре</w:t>
      </w:r>
      <w:proofErr w:type="spellEnd"/>
      <w:r w:rsidR="001063B7">
        <w:t xml:space="preserve">- </w:t>
      </w:r>
      <w:proofErr w:type="spellStart"/>
      <w:r w:rsidR="001063B7">
        <w:t>вожащей</w:t>
      </w:r>
      <w:proofErr w:type="spellEnd"/>
      <w:r w:rsidR="001063B7">
        <w:t xml:space="preserve"> ситуации.</w:t>
      </w:r>
    </w:p>
    <w:p w:rsidR="006437E4" w:rsidRDefault="001063B7">
      <w:pPr>
        <w:pStyle w:val="a3"/>
        <w:spacing w:before="120"/>
        <w:ind w:left="2585" w:right="38"/>
      </w:pPr>
      <w:r>
        <w:rPr>
          <w:rFonts w:ascii="Symbol" w:hAnsi="Symbol"/>
        </w:rPr>
        <w:t></w:t>
      </w:r>
      <w:r>
        <w:rPr>
          <w:spacing w:val="40"/>
        </w:rPr>
        <w:t xml:space="preserve"> </w:t>
      </w:r>
      <w:r>
        <w:t>Оцените сер</w:t>
      </w:r>
      <w:proofErr w:type="gramStart"/>
      <w:r>
        <w:t>ь-</w:t>
      </w:r>
      <w:proofErr w:type="gramEnd"/>
      <w:r>
        <w:t xml:space="preserve"> </w:t>
      </w:r>
      <w:proofErr w:type="spellStart"/>
      <w:r>
        <w:t>езность</w:t>
      </w:r>
      <w:proofErr w:type="spellEnd"/>
      <w:r>
        <w:rPr>
          <w:spacing w:val="29"/>
        </w:rPr>
        <w:t xml:space="preserve"> </w:t>
      </w:r>
      <w:r>
        <w:t>намерений</w:t>
      </w:r>
      <w:r>
        <w:rPr>
          <w:spacing w:val="31"/>
        </w:rPr>
        <w:t xml:space="preserve"> </w:t>
      </w:r>
      <w:r>
        <w:rPr>
          <w:spacing w:val="-10"/>
        </w:rPr>
        <w:t>и</w:t>
      </w:r>
    </w:p>
    <w:p w:rsidR="006437E4" w:rsidRDefault="001063B7">
      <w:pPr>
        <w:pStyle w:val="a3"/>
        <w:spacing w:line="242" w:lineRule="auto"/>
        <w:ind w:left="682" w:right="40"/>
      </w:pPr>
      <w:r>
        <w:t xml:space="preserve">чувств ребенка, а также глубину </w:t>
      </w:r>
      <w:proofErr w:type="spellStart"/>
      <w:r>
        <w:t>эмоци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нального</w:t>
      </w:r>
      <w:proofErr w:type="spellEnd"/>
      <w:r>
        <w:t xml:space="preserve"> кризиса. Постарайтесь узнать, есть ли у него план действий. Конкретный план – знак реальной опасности.</w:t>
      </w:r>
    </w:p>
    <w:p w:rsidR="006437E4" w:rsidRDefault="001063B7">
      <w:pPr>
        <w:pStyle w:val="a3"/>
        <w:spacing w:before="110" w:line="242" w:lineRule="auto"/>
        <w:ind w:left="682" w:right="40" w:hanging="567"/>
      </w:pPr>
      <w:r>
        <w:rPr>
          <w:rFonts w:ascii="Symbol" w:hAnsi="Symbol"/>
        </w:rPr>
        <w:t></w:t>
      </w:r>
      <w:r>
        <w:rPr>
          <w:spacing w:val="80"/>
        </w:rPr>
        <w:t xml:space="preserve"> </w:t>
      </w:r>
      <w:r>
        <w:t xml:space="preserve">Внимательно отнеситесь ко всем, даже </w:t>
      </w:r>
      <w:proofErr w:type="spellStart"/>
      <w:r>
        <w:t>с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мым</w:t>
      </w:r>
      <w:proofErr w:type="spellEnd"/>
      <w:r>
        <w:t xml:space="preserve"> незначительным обидам и жалобам. Не пренебрегайте ничем из сказанного.</w:t>
      </w:r>
    </w:p>
    <w:p w:rsidR="006437E4" w:rsidRDefault="001063B7">
      <w:pPr>
        <w:pStyle w:val="a3"/>
        <w:spacing w:before="115" w:line="244" w:lineRule="auto"/>
        <w:ind w:left="682" w:right="40" w:hanging="567"/>
      </w:pPr>
      <w:r>
        <w:rPr>
          <w:rFonts w:ascii="Symbol" w:hAnsi="Symbol"/>
        </w:rPr>
        <w:t></w:t>
      </w:r>
      <w:r>
        <w:rPr>
          <w:spacing w:val="80"/>
        </w:rPr>
        <w:t xml:space="preserve">  </w:t>
      </w:r>
      <w:r>
        <w:t xml:space="preserve">Вселяйте надежду, что все проблемы </w:t>
      </w:r>
      <w:proofErr w:type="spellStart"/>
      <w:r>
        <w:t>мо</w:t>
      </w:r>
      <w:proofErr w:type="gramStart"/>
      <w:r>
        <w:t>ж</w:t>
      </w:r>
      <w:proofErr w:type="spellEnd"/>
      <w:r>
        <w:t>-</w:t>
      </w:r>
      <w:proofErr w:type="gramEnd"/>
      <w:r>
        <w:t xml:space="preserve"> но решить конструктивно.</w:t>
      </w:r>
    </w:p>
    <w:p w:rsidR="006437E4" w:rsidRDefault="001063B7">
      <w:pPr>
        <w:pStyle w:val="a3"/>
        <w:spacing w:before="110" w:line="242" w:lineRule="auto"/>
        <w:ind w:left="682" w:right="39" w:hanging="567"/>
      </w:pPr>
      <w:r>
        <w:rPr>
          <w:rFonts w:ascii="Symbol" w:hAnsi="Symbol"/>
        </w:rPr>
        <w:t></w:t>
      </w:r>
      <w:r>
        <w:rPr>
          <w:spacing w:val="80"/>
        </w:rPr>
        <w:t xml:space="preserve">  </w:t>
      </w:r>
      <w:r>
        <w:t>Давайте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позитивных</w:t>
      </w:r>
      <w:r>
        <w:rPr>
          <w:spacing w:val="-2"/>
        </w:rPr>
        <w:t xml:space="preserve"> </w:t>
      </w:r>
      <w:r>
        <w:t>установок,</w:t>
      </w:r>
      <w:r>
        <w:rPr>
          <w:spacing w:val="-5"/>
        </w:rPr>
        <w:t xml:space="preserve"> </w:t>
      </w:r>
      <w:r>
        <w:t>т.к.</w:t>
      </w:r>
      <w:r>
        <w:rPr>
          <w:spacing w:val="40"/>
        </w:rPr>
        <w:t xml:space="preserve"> </w:t>
      </w:r>
      <w:r>
        <w:t>в состоянии душевного кризиса нужны строгие утвердительные указания.</w:t>
      </w:r>
    </w:p>
    <w:p w:rsidR="006437E4" w:rsidRDefault="001063B7" w:rsidP="00141497">
      <w:pPr>
        <w:pStyle w:val="a3"/>
        <w:spacing w:before="111" w:line="244" w:lineRule="auto"/>
        <w:ind w:left="794" w:right="202" w:hanging="517"/>
      </w:pPr>
      <w:r>
        <w:t>Помните,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кризисной</w:t>
      </w:r>
      <w:r>
        <w:rPr>
          <w:spacing w:val="-8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всегда можете обратиться к специалисту!</w:t>
      </w:r>
    </w:p>
    <w:p w:rsidR="006437E4" w:rsidRDefault="007C6326">
      <w:pPr>
        <w:pStyle w:val="a3"/>
        <w:jc w:val="left"/>
        <w:rPr>
          <w:sz w:val="22"/>
        </w:rPr>
      </w:pPr>
      <w:r w:rsidRPr="007C6326">
        <w:rPr>
          <w:noProof/>
          <w:lang w:eastAsia="ru-RU"/>
        </w:rPr>
        <w:pict>
          <v:shape id="docshape13" o:spid="_x0000_s1036" type="#_x0000_t75" style="position:absolute;margin-left:40.3pt;margin-top:6.65pt;width:151.35pt;height:63.85pt;z-index:-15776256" o:regroupid="1">
            <v:imagedata r:id="rId7" o:title=""/>
          </v:shape>
        </w:pict>
      </w:r>
    </w:p>
    <w:p w:rsidR="006437E4" w:rsidRDefault="00141497">
      <w:pPr>
        <w:pStyle w:val="a3"/>
        <w:jc w:val="left"/>
        <w:rPr>
          <w:sz w:val="22"/>
        </w:rPr>
      </w:pPr>
      <w:r w:rsidRPr="00141497">
        <w:rPr>
          <w:noProof/>
          <w:sz w:val="22"/>
          <w:lang w:eastAsia="ru-RU"/>
        </w:rPr>
        <w:lastRenderedPageBreak/>
        <w:drawing>
          <wp:inline distT="0" distB="0" distL="0" distR="0">
            <wp:extent cx="2533318" cy="2019631"/>
            <wp:effectExtent l="19050" t="0" r="332" b="0"/>
            <wp:docPr id="11" name="Рисунок 1" descr="C:\Users\историк\Desktop\5zUe2jaU7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торик\Desktop\5zUe2jaU7x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319" cy="201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1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3"/>
        <w:gridCol w:w="45"/>
      </w:tblGrid>
      <w:tr w:rsidR="00141497" w:rsidRPr="000A7623" w:rsidTr="00141497">
        <w:trPr>
          <w:trHeight w:val="1138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1497" w:rsidRPr="009D55F3" w:rsidRDefault="00141497" w:rsidP="007D1017">
            <w:pPr>
              <w:jc w:val="center"/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D55F3">
              <w:rPr>
                <w:i/>
                <w:color w:val="0070C0"/>
                <w:sz w:val="24"/>
                <w:szCs w:val="24"/>
                <w:lang w:eastAsia="ru-RU"/>
              </w:rPr>
              <w:t>МОАУ школа-интернат ООО</w:t>
            </w:r>
          </w:p>
          <w:p w:rsidR="00141497" w:rsidRPr="009D55F3" w:rsidRDefault="00141497" w:rsidP="007D1017">
            <w:pPr>
              <w:jc w:val="center"/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D55F3">
              <w:rPr>
                <w:i/>
                <w:color w:val="0070C0"/>
                <w:sz w:val="24"/>
                <w:szCs w:val="24"/>
                <w:lang w:eastAsia="ru-RU"/>
              </w:rPr>
              <w:t>д. Новониколаевка</w:t>
            </w:r>
          </w:p>
          <w:p w:rsidR="00141497" w:rsidRPr="00694DB5" w:rsidRDefault="00141497" w:rsidP="007D1017">
            <w:pPr>
              <w:jc w:val="center"/>
              <w:rPr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9D55F3">
              <w:rPr>
                <w:i/>
                <w:color w:val="0070C0"/>
                <w:sz w:val="24"/>
                <w:szCs w:val="24"/>
                <w:lang w:eastAsia="ru-RU"/>
              </w:rPr>
              <w:t>Зианчуринского</w:t>
            </w:r>
            <w:proofErr w:type="spellEnd"/>
            <w:r w:rsidRPr="009D55F3">
              <w:rPr>
                <w:i/>
                <w:color w:val="0070C0"/>
                <w:sz w:val="24"/>
                <w:szCs w:val="24"/>
                <w:lang w:eastAsia="ru-RU"/>
              </w:rPr>
              <w:t xml:space="preserve"> района РБ</w:t>
            </w:r>
          </w:p>
        </w:tc>
      </w:tr>
      <w:tr w:rsidR="00141497" w:rsidRPr="000A7623" w:rsidTr="00141497">
        <w:trPr>
          <w:trHeight w:val="18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1497" w:rsidRPr="000A7623" w:rsidRDefault="00141497" w:rsidP="007D1017">
            <w:pPr>
              <w:rPr>
                <w:sz w:val="24"/>
                <w:szCs w:val="24"/>
                <w:lang w:eastAsia="ru-RU"/>
              </w:rPr>
            </w:pPr>
          </w:p>
        </w:tc>
      </w:tr>
      <w:tr w:rsidR="00141497" w:rsidRPr="000A7623" w:rsidTr="00141497">
        <w:trPr>
          <w:trHeight w:val="18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1497" w:rsidRPr="000A7623" w:rsidRDefault="00141497" w:rsidP="007D1017">
            <w:pPr>
              <w:rPr>
                <w:sz w:val="24"/>
                <w:szCs w:val="24"/>
                <w:lang w:eastAsia="ru-RU"/>
              </w:rPr>
            </w:pPr>
          </w:p>
        </w:tc>
      </w:tr>
      <w:tr w:rsidR="00141497" w:rsidRPr="000A7623" w:rsidTr="00141497">
        <w:trPr>
          <w:trHeight w:val="18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1497" w:rsidRPr="000A7623" w:rsidRDefault="00141497" w:rsidP="007D1017">
            <w:pPr>
              <w:rPr>
                <w:sz w:val="24"/>
                <w:szCs w:val="24"/>
                <w:lang w:eastAsia="ru-RU"/>
              </w:rPr>
            </w:pPr>
          </w:p>
        </w:tc>
      </w:tr>
      <w:tr w:rsidR="00141497" w:rsidRPr="000A7623" w:rsidTr="00141497">
        <w:trPr>
          <w:gridAfter w:val="1"/>
          <w:trHeight w:val="18"/>
          <w:tblCellSpacing w:w="15" w:type="dxa"/>
        </w:trPr>
        <w:tc>
          <w:tcPr>
            <w:tcW w:w="0" w:type="auto"/>
            <w:vAlign w:val="center"/>
            <w:hideMark/>
          </w:tcPr>
          <w:p w:rsidR="00141497" w:rsidRPr="000A7623" w:rsidRDefault="00141497" w:rsidP="007D1017">
            <w:pPr>
              <w:rPr>
                <w:sz w:val="24"/>
                <w:szCs w:val="24"/>
                <w:lang w:eastAsia="ru-RU"/>
              </w:rPr>
            </w:pPr>
          </w:p>
        </w:tc>
      </w:tr>
      <w:tr w:rsidR="00141497" w:rsidRPr="000A7623" w:rsidTr="00141497">
        <w:trPr>
          <w:gridAfter w:val="1"/>
          <w:trHeight w:val="18"/>
          <w:tblCellSpacing w:w="15" w:type="dxa"/>
        </w:trPr>
        <w:tc>
          <w:tcPr>
            <w:tcW w:w="0" w:type="auto"/>
            <w:vAlign w:val="center"/>
            <w:hideMark/>
          </w:tcPr>
          <w:p w:rsidR="00141497" w:rsidRPr="000A7623" w:rsidRDefault="00141497" w:rsidP="007D1017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536348" w:rsidRDefault="00141497" w:rsidP="00536348">
      <w:pPr>
        <w:rPr>
          <w:sz w:val="24"/>
          <w:szCs w:val="24"/>
          <w:lang w:eastAsia="ru-RU"/>
        </w:rPr>
      </w:pPr>
      <w:r>
        <w:rPr>
          <w:sz w:val="24"/>
        </w:rPr>
        <w:t xml:space="preserve">  Адрес:</w:t>
      </w:r>
      <w:r>
        <w:rPr>
          <w:spacing w:val="-3"/>
          <w:sz w:val="24"/>
        </w:rPr>
        <w:t xml:space="preserve"> </w:t>
      </w:r>
      <w:r w:rsidR="00536348" w:rsidRPr="000A7623">
        <w:rPr>
          <w:sz w:val="24"/>
          <w:szCs w:val="24"/>
          <w:lang w:eastAsia="ru-RU"/>
        </w:rPr>
        <w:t>453397, Башкортостан,</w:t>
      </w:r>
    </w:p>
    <w:p w:rsidR="00536348" w:rsidRDefault="00536348" w:rsidP="0053634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  <w:r w:rsidRPr="000A7623">
        <w:rPr>
          <w:sz w:val="24"/>
          <w:szCs w:val="24"/>
          <w:lang w:eastAsia="ru-RU"/>
        </w:rPr>
        <w:t xml:space="preserve"> </w:t>
      </w:r>
      <w:proofErr w:type="spellStart"/>
      <w:r w:rsidRPr="000A7623">
        <w:rPr>
          <w:sz w:val="24"/>
          <w:szCs w:val="24"/>
          <w:lang w:eastAsia="ru-RU"/>
        </w:rPr>
        <w:t>Зианчуринский</w:t>
      </w:r>
      <w:proofErr w:type="spellEnd"/>
      <w:r w:rsidRPr="000A7623">
        <w:rPr>
          <w:sz w:val="24"/>
          <w:szCs w:val="24"/>
          <w:lang w:eastAsia="ru-RU"/>
        </w:rPr>
        <w:t xml:space="preserve"> район,</w:t>
      </w:r>
    </w:p>
    <w:p w:rsidR="00536348" w:rsidRDefault="00536348" w:rsidP="0053634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  <w:r w:rsidRPr="000A7623">
        <w:rPr>
          <w:sz w:val="24"/>
          <w:szCs w:val="24"/>
          <w:lang w:eastAsia="ru-RU"/>
        </w:rPr>
        <w:t xml:space="preserve"> д. Новониколаевка, </w:t>
      </w:r>
    </w:p>
    <w:p w:rsidR="00536348" w:rsidRPr="000A7623" w:rsidRDefault="00536348" w:rsidP="0053634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</w:t>
      </w:r>
      <w:r w:rsidRPr="000A7623">
        <w:rPr>
          <w:sz w:val="24"/>
          <w:szCs w:val="24"/>
          <w:lang w:eastAsia="ru-RU"/>
        </w:rPr>
        <w:t xml:space="preserve">ул. </w:t>
      </w:r>
      <w:proofErr w:type="gramStart"/>
      <w:r w:rsidRPr="000A7623">
        <w:rPr>
          <w:sz w:val="24"/>
          <w:szCs w:val="24"/>
          <w:lang w:eastAsia="ru-RU"/>
        </w:rPr>
        <w:t>Центральная</w:t>
      </w:r>
      <w:proofErr w:type="gramEnd"/>
      <w:r w:rsidRPr="000A7623">
        <w:rPr>
          <w:sz w:val="24"/>
          <w:szCs w:val="24"/>
          <w:lang w:eastAsia="ru-RU"/>
        </w:rPr>
        <w:t xml:space="preserve">, дом 63 </w:t>
      </w:r>
    </w:p>
    <w:p w:rsidR="00536348" w:rsidRDefault="00536348" w:rsidP="00536348">
      <w:pPr>
        <w:spacing w:before="1"/>
        <w:ind w:right="648"/>
        <w:rPr>
          <w:sz w:val="24"/>
          <w:szCs w:val="24"/>
          <w:lang w:eastAsia="ru-RU"/>
        </w:rPr>
      </w:pPr>
    </w:p>
    <w:p w:rsidR="00141497" w:rsidRDefault="00141497" w:rsidP="00536348">
      <w:pPr>
        <w:spacing w:before="1"/>
        <w:ind w:right="648"/>
        <w:rPr>
          <w:sz w:val="24"/>
        </w:rPr>
      </w:pPr>
      <w:r>
        <w:rPr>
          <w:sz w:val="24"/>
        </w:rPr>
        <w:t xml:space="preserve">Телефон: </w:t>
      </w:r>
      <w:r>
        <w:rPr>
          <w:spacing w:val="-8"/>
          <w:sz w:val="24"/>
        </w:rPr>
        <w:t xml:space="preserve"> </w:t>
      </w:r>
      <w:r w:rsidRPr="000A7623">
        <w:rPr>
          <w:sz w:val="24"/>
          <w:szCs w:val="24"/>
          <w:lang w:eastAsia="ru-RU"/>
        </w:rPr>
        <w:t>8(34785)2-85-55</w:t>
      </w:r>
    </w:p>
    <w:p w:rsidR="00141497" w:rsidRDefault="00141497" w:rsidP="00141497">
      <w:pPr>
        <w:ind w:right="648"/>
        <w:rPr>
          <w:sz w:val="24"/>
        </w:rPr>
      </w:pPr>
      <w:r>
        <w:rPr>
          <w:sz w:val="24"/>
        </w:rPr>
        <w:t>Эл</w:t>
      </w:r>
      <w:proofErr w:type="gramStart"/>
      <w:r>
        <w:rPr>
          <w:sz w:val="24"/>
        </w:rPr>
        <w:t>.</w:t>
      </w:r>
      <w:proofErr w:type="gram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очта:</w:t>
      </w:r>
      <w:r w:rsidR="00536348">
        <w:rPr>
          <w:sz w:val="24"/>
        </w:rPr>
        <w:t xml:space="preserve"> </w:t>
      </w:r>
      <w:r w:rsidRPr="000A7623">
        <w:rPr>
          <w:sz w:val="24"/>
          <w:szCs w:val="24"/>
          <w:lang w:eastAsia="ru-RU"/>
        </w:rPr>
        <w:t>novonik@zianroo.ru</w:t>
      </w:r>
    </w:p>
    <w:p w:rsidR="006437E4" w:rsidRDefault="001063B7" w:rsidP="00141497">
      <w:pPr>
        <w:rPr>
          <w:spacing w:val="-2"/>
          <w:sz w:val="32"/>
          <w:szCs w:val="32"/>
        </w:rPr>
      </w:pPr>
      <w:r>
        <w:br w:type="column"/>
      </w:r>
      <w:r w:rsidR="00536348">
        <w:lastRenderedPageBreak/>
        <w:t xml:space="preserve">        </w:t>
      </w:r>
      <w:r w:rsidRPr="00536348">
        <w:rPr>
          <w:sz w:val="32"/>
          <w:szCs w:val="32"/>
        </w:rPr>
        <w:t>Игры</w:t>
      </w:r>
      <w:r w:rsidRPr="00536348">
        <w:rPr>
          <w:spacing w:val="-19"/>
          <w:sz w:val="32"/>
          <w:szCs w:val="32"/>
        </w:rPr>
        <w:t xml:space="preserve"> </w:t>
      </w:r>
      <w:r w:rsidRPr="00536348">
        <w:rPr>
          <w:sz w:val="32"/>
          <w:szCs w:val="32"/>
        </w:rPr>
        <w:t>со</w:t>
      </w:r>
      <w:r w:rsidRPr="00536348">
        <w:rPr>
          <w:spacing w:val="-18"/>
          <w:sz w:val="32"/>
          <w:szCs w:val="32"/>
        </w:rPr>
        <w:t xml:space="preserve"> </w:t>
      </w:r>
      <w:r w:rsidRPr="00536348">
        <w:rPr>
          <w:spacing w:val="-2"/>
          <w:sz w:val="32"/>
          <w:szCs w:val="32"/>
        </w:rPr>
        <w:t>смертью</w:t>
      </w:r>
    </w:p>
    <w:p w:rsidR="00536348" w:rsidRDefault="00536348" w:rsidP="00141497">
      <w:pPr>
        <w:rPr>
          <w:spacing w:val="-2"/>
          <w:sz w:val="32"/>
          <w:szCs w:val="32"/>
        </w:rPr>
      </w:pPr>
    </w:p>
    <w:p w:rsidR="006437E4" w:rsidRPr="00536348" w:rsidRDefault="0005752E">
      <w:pPr>
        <w:spacing w:line="227" w:lineRule="exact"/>
        <w:ind w:left="115"/>
        <w:rPr>
          <w:sz w:val="32"/>
          <w:szCs w:val="32"/>
        </w:rPr>
      </w:pPr>
      <w:r>
        <w:rPr>
          <w:color w:val="336666"/>
          <w:sz w:val="32"/>
          <w:szCs w:val="32"/>
        </w:rPr>
        <w:t>Р</w:t>
      </w:r>
      <w:r w:rsidR="001063B7" w:rsidRPr="00536348">
        <w:rPr>
          <w:color w:val="336666"/>
          <w:sz w:val="32"/>
          <w:szCs w:val="32"/>
        </w:rPr>
        <w:t>одителям</w:t>
      </w:r>
      <w:r w:rsidR="001063B7" w:rsidRPr="00536348">
        <w:rPr>
          <w:color w:val="336666"/>
          <w:spacing w:val="-16"/>
          <w:sz w:val="32"/>
          <w:szCs w:val="32"/>
        </w:rPr>
        <w:t xml:space="preserve"> </w:t>
      </w:r>
      <w:r w:rsidR="001063B7" w:rsidRPr="00536348">
        <w:rPr>
          <w:color w:val="336666"/>
          <w:sz w:val="32"/>
          <w:szCs w:val="32"/>
        </w:rPr>
        <w:t>и</w:t>
      </w:r>
      <w:r w:rsidR="001063B7" w:rsidRPr="00536348">
        <w:rPr>
          <w:color w:val="336666"/>
          <w:spacing w:val="-15"/>
          <w:sz w:val="32"/>
          <w:szCs w:val="32"/>
        </w:rPr>
        <w:t xml:space="preserve"> </w:t>
      </w:r>
      <w:r w:rsidR="001063B7" w:rsidRPr="00536348">
        <w:rPr>
          <w:color w:val="336666"/>
          <w:sz w:val="32"/>
          <w:szCs w:val="32"/>
        </w:rPr>
        <w:t>педагогам</w:t>
      </w:r>
      <w:r w:rsidR="001063B7" w:rsidRPr="00536348">
        <w:rPr>
          <w:color w:val="336666"/>
          <w:spacing w:val="-13"/>
          <w:sz w:val="32"/>
          <w:szCs w:val="32"/>
        </w:rPr>
        <w:t xml:space="preserve"> </w:t>
      </w:r>
      <w:r w:rsidR="001063B7" w:rsidRPr="00536348">
        <w:rPr>
          <w:color w:val="336666"/>
          <w:spacing w:val="-10"/>
          <w:sz w:val="32"/>
          <w:szCs w:val="32"/>
        </w:rPr>
        <w:t>о</w:t>
      </w:r>
    </w:p>
    <w:p w:rsidR="006437E4" w:rsidRPr="00536348" w:rsidRDefault="007C6326">
      <w:pPr>
        <w:ind w:left="115"/>
        <w:rPr>
          <w:sz w:val="32"/>
          <w:szCs w:val="32"/>
        </w:rPr>
      </w:pPr>
      <w:r w:rsidRPr="007C6326">
        <w:rPr>
          <w:noProof/>
          <w:color w:val="336666"/>
          <w:spacing w:val="-2"/>
          <w:sz w:val="32"/>
          <w:szCs w:val="32"/>
          <w:lang w:eastAsia="ru-RU"/>
        </w:rPr>
        <w:pict>
          <v:shape id="docshape8" o:spid="_x0000_s1041" type="#_x0000_t75" style="position:absolute;left:0;text-align:left;margin-left:-6.8pt;margin-top:107.25pt;width:219.75pt;height:147.2pt;z-index:-15781376" o:regroupid="1">
            <v:imagedata r:id="rId9" o:title=""/>
          </v:shape>
        </w:pict>
      </w:r>
      <w:r w:rsidRPr="007C6326">
        <w:rPr>
          <w:noProof/>
          <w:color w:val="336666"/>
          <w:spacing w:val="-2"/>
          <w:sz w:val="32"/>
          <w:szCs w:val="32"/>
          <w:lang w:eastAsia="ru-RU"/>
        </w:rPr>
        <w:pict>
          <v:shape id="docshape3" o:spid="_x0000_s1046" style="position:absolute;left:0;text-align:left;margin-left:2.5pt;margin-top:26.6pt;width:192.9pt;height:88.45pt;z-index:-15786496" coordorigin="11697,3520" coordsize="3858,1766" o:regroupid="1" path="m11996,3520r-80,10l11845,3560r-61,47l11738,3668r-31,71l11697,3819r,1167l11705,5055r22,63l11763,5173r46,47l11864,5255r63,23l11996,5286r3259,l15324,5278r63,-23l15442,5220r47,-47l15524,5118r22,-63l15554,4986r,-1167l15546,3750r-22,-63l15489,3632r-47,-47l15387,3550r-63,-22l15255,3520r-3259,e" filled="f" strokecolor="#cc9" strokeweight="4pt">
            <v:path arrowok="t"/>
          </v:shape>
        </w:pict>
      </w:r>
      <w:r w:rsidR="001063B7" w:rsidRPr="00536348">
        <w:rPr>
          <w:color w:val="336666"/>
          <w:spacing w:val="-2"/>
          <w:sz w:val="32"/>
          <w:szCs w:val="32"/>
        </w:rPr>
        <w:t>подростковом</w:t>
      </w:r>
      <w:r w:rsidR="001063B7" w:rsidRPr="00536348">
        <w:rPr>
          <w:color w:val="336666"/>
          <w:spacing w:val="-6"/>
          <w:sz w:val="32"/>
          <w:szCs w:val="32"/>
        </w:rPr>
        <w:t xml:space="preserve"> </w:t>
      </w:r>
      <w:proofErr w:type="gramStart"/>
      <w:r w:rsidR="001063B7" w:rsidRPr="00536348">
        <w:rPr>
          <w:color w:val="336666"/>
          <w:spacing w:val="-2"/>
          <w:sz w:val="32"/>
          <w:szCs w:val="32"/>
        </w:rPr>
        <w:t>суициде</w:t>
      </w:r>
      <w:proofErr w:type="gramEnd"/>
    </w:p>
    <w:p w:rsidR="006437E4" w:rsidRDefault="006437E4">
      <w:pPr>
        <w:rPr>
          <w:sz w:val="28"/>
        </w:rPr>
        <w:sectPr w:rsidR="006437E4" w:rsidSect="0005752E">
          <w:type w:val="continuous"/>
          <w:pgSz w:w="16840" w:h="11910" w:orient="landscape"/>
          <w:pgMar w:top="1100" w:right="940" w:bottom="280" w:left="851" w:header="720" w:footer="720" w:gutter="0"/>
          <w:cols w:num="3" w:space="720" w:equalWidth="0">
            <w:col w:w="4461" w:space="963"/>
            <w:col w:w="4014" w:space="1466"/>
            <w:col w:w="4145"/>
          </w:cols>
        </w:sectPr>
      </w:pPr>
    </w:p>
    <w:p w:rsidR="006437E4" w:rsidRDefault="006437E4">
      <w:pPr>
        <w:pStyle w:val="a3"/>
        <w:spacing w:before="5"/>
        <w:jc w:val="left"/>
        <w:rPr>
          <w:sz w:val="19"/>
        </w:rPr>
      </w:pPr>
    </w:p>
    <w:p w:rsidR="006437E4" w:rsidRDefault="006437E4">
      <w:pPr>
        <w:rPr>
          <w:rFonts w:ascii="Sylfaen" w:hAnsi="Sylfaen"/>
        </w:rPr>
        <w:sectPr w:rsidR="006437E4">
          <w:type w:val="continuous"/>
          <w:pgSz w:w="16840" w:h="11910" w:orient="landscape"/>
          <w:pgMar w:top="1100" w:right="940" w:bottom="280" w:left="840" w:header="720" w:footer="720" w:gutter="0"/>
          <w:cols w:space="720"/>
        </w:sectPr>
      </w:pPr>
    </w:p>
    <w:p w:rsidR="006437E4" w:rsidRDefault="007C6326">
      <w:pPr>
        <w:spacing w:line="706" w:lineRule="exact"/>
        <w:ind w:left="612"/>
        <w:rPr>
          <w:rFonts w:ascii="Gabriola" w:hAnsi="Gabriola"/>
          <w:b/>
          <w:sz w:val="44"/>
        </w:rPr>
      </w:pPr>
      <w:r w:rsidRPr="007C6326">
        <w:lastRenderedPageBreak/>
        <w:pict>
          <v:group id="docshapegroup14" o:spid="_x0000_s1026" style="position:absolute;left:0;text-align:left;margin-left:24.25pt;margin-top:19.15pt;width:796.5pt;height:540.1pt;z-index:-15801856;mso-position-horizontal-relative:page;mso-position-vertical-relative:page" coordorigin="485,383" coordsize="15930,10802">
            <v:shape id="docshape15" o:spid="_x0000_s1034" style="position:absolute;left:485;top:383;width:15930;height:10802" coordorigin="485,383" coordsize="15930,10802" path="m15334,383r-13769,l1488,386r-76,8l1338,407r-72,18l1196,448r-68,28l1062,507r-63,36l939,583r-57,44l827,675r-51,51l729,780r-44,57l645,898r-36,63l577,1026r-27,68l527,1165r-18,72l496,1311r-8,75l485,1464r,8641l488,10182r8,76l509,10332r18,72l550,10474r27,68l609,10608r36,63l685,10731r44,57l776,10843r51,51l882,10941r57,44l999,11025r63,36l1128,11093r68,27l1266,11143r72,18l1412,11174r76,8l1565,11185r13769,l15411,11182r76,-8l15561,11161r72,-18l15703,11120r68,-27l15837,11061r63,-36l15960,10985r58,-44l16072,10894r51,-51l16170,10788r44,-57l16254,10671r36,-63l16322,10542r27,-68l16372,10404r18,-72l16403,10258r8,-76l16414,10105r,-8641l16411,1386r-8,-75l16390,1237r-18,-72l16349,1094r-27,-68l16290,961r-36,-63l16214,837r-44,-57l16123,726r-51,-51l16018,627r-58,-44l15900,543r-63,-36l15771,476r-68,-28l15633,425r-72,-18l15487,394r-76,-8l15334,383xe" fillcolor="#366" stroked="f">
              <v:path arrowok="t"/>
            </v:shape>
            <v:shape id="docshape16" o:spid="_x0000_s1033" style="position:absolute;left:649;top:527;width:15600;height:9818" coordorigin="650,527" coordsize="15600,9818" path="m16250,1509r-3,-77l16238,1357r-14,-73l16204,1213r-25,-69l16150,1077r-34,-63l16077,953r-43,-58l15987,841r-51,-51l15882,743r-58,-43l15763,661r-63,-34l15633,598r-69,-25l15493,553r-73,-14l15345,530r-77,-3l1631,527r-76,3l1480,539r-74,14l1335,573r-69,25l1200,627r-64,34l1075,700r-58,43l963,790r-51,51l865,895r-43,58l784,1014r-34,63l720,1144r-25,69l676,1284r-15,73l653,1432r-3,77l650,9363r3,77l661,9515r15,73l695,9659r25,69l750,9795r34,64l822,9919r43,58l912,10031r51,51l1017,10129r58,43l1136,10211r64,34l1266,10275r69,24l1406,10319r74,14l1555,10342r76,3l15268,10345r77,-3l15420,10333r73,-14l15564,10299r69,-24l15700,10245r63,-34l15824,10172r58,-43l15936,10082r51,-51l16034,9977r43,-58l16116,9859r34,-64l16179,9728r25,-69l16224,9588r14,-73l16247,9440r3,-77l16250,1509xe" stroked="f">
              <v:path arrowok="t"/>
            </v:shape>
            <v:shape id="docshape17" o:spid="_x0000_s1032" type="#_x0000_t75" style="position:absolute;left:6290;top:7571;width:2199;height:2107">
              <v:imagedata r:id="rId10" o:title=""/>
            </v:shape>
            <v:shape id="docshape18" o:spid="_x0000_s1031" type="#_x0000_t75" style="position:absolute;left:6210;top:7471;width:2158;height:2067">
              <v:imagedata r:id="rId11" o:title=""/>
            </v:shape>
            <v:shape id="docshape19" o:spid="_x0000_s1030" style="position:absolute;left:6210;top:7471;width:2159;height:2067" coordorigin="6210,7471" coordsize="2159,2067" path="m6555,7471r-79,9l6403,7506r-64,41l6286,7600r-41,64l6219,7737r-9,79l6210,9194r9,79l6245,9345r41,64l6339,9463r64,40l6476,9529r79,9l8024,9538r79,-9l8176,9503r64,-40l8293,9409r41,-64l8360,9273r9,-79l8369,7816r-9,-79l8334,7664r-41,-64l8240,7547r-64,-41l8103,7480r-79,-9l6555,7471e" filled="f" strokecolor="#85a2a2" strokeweight="2pt">
              <v:path arrowok="t"/>
            </v:shape>
            <v:shape id="docshape20" o:spid="_x0000_s1029" type="#_x0000_t75" style="position:absolute;left:993;top:2060;width:2707;height:2040">
              <v:imagedata r:id="rId12" o:title=""/>
            </v:shape>
            <v:shape id="docshape21" o:spid="_x0000_s1028" type="#_x0000_t75" style="position:absolute;left:913;top:1960;width:2667;height:2000">
              <v:imagedata r:id="rId13" o:title=""/>
            </v:shape>
            <v:shape id="docshape22" o:spid="_x0000_s1027" style="position:absolute;left:913;top:1960;width:2667;height:2000" coordorigin="914,1961" coordsize="2667,2000" path="m1247,1961r-77,8l1100,1994r-62,40l987,2085r-40,62l922,2218r-8,76l914,3627r8,77l947,3774r40,62l1038,3887r62,40l1170,3952r77,9l3247,3961r76,-9l3394,3927r61,-40l3507,3836r39,-62l3571,3704r9,-77l3580,2294r-9,-76l3546,2147r-39,-62l3455,2034r-61,-40l3323,1969r-76,-8l1247,1961e" filled="f" strokecolor="#85a2a2" strokeweight="2pt">
              <v:path arrowok="t"/>
            </v:shape>
            <w10:wrap anchorx="page" anchory="page"/>
          </v:group>
        </w:pict>
      </w:r>
      <w:r w:rsidR="001063B7">
        <w:rPr>
          <w:rFonts w:ascii="Gabriola" w:hAnsi="Gabriola"/>
          <w:b/>
          <w:color w:val="336666"/>
          <w:sz w:val="44"/>
        </w:rPr>
        <w:t>Что</w:t>
      </w:r>
      <w:r w:rsidR="001063B7">
        <w:rPr>
          <w:rFonts w:ascii="Gabriola" w:hAnsi="Gabriola"/>
          <w:b/>
          <w:color w:val="336666"/>
          <w:spacing w:val="-10"/>
          <w:sz w:val="44"/>
        </w:rPr>
        <w:t xml:space="preserve"> </w:t>
      </w:r>
      <w:r w:rsidR="001063B7">
        <w:rPr>
          <w:rFonts w:ascii="Gabriola" w:hAnsi="Gabriola"/>
          <w:b/>
          <w:color w:val="336666"/>
          <w:sz w:val="44"/>
        </w:rPr>
        <w:t>такое</w:t>
      </w:r>
      <w:r w:rsidR="001063B7">
        <w:rPr>
          <w:rFonts w:ascii="Gabriola" w:hAnsi="Gabriola"/>
          <w:b/>
          <w:color w:val="336666"/>
          <w:spacing w:val="-10"/>
          <w:sz w:val="44"/>
        </w:rPr>
        <w:t xml:space="preserve"> </w:t>
      </w:r>
      <w:r w:rsidR="001063B7">
        <w:rPr>
          <w:rFonts w:ascii="Gabriola" w:hAnsi="Gabriola"/>
          <w:b/>
          <w:color w:val="336666"/>
          <w:spacing w:val="-2"/>
          <w:sz w:val="44"/>
        </w:rPr>
        <w:t>суицид?</w:t>
      </w:r>
    </w:p>
    <w:p w:rsidR="006437E4" w:rsidRDefault="001063B7">
      <w:pPr>
        <w:pStyle w:val="a3"/>
        <w:spacing w:before="223"/>
        <w:ind w:left="2897" w:right="38"/>
      </w:pPr>
      <w:r>
        <w:rPr>
          <w:b/>
        </w:rPr>
        <w:t xml:space="preserve">Суицид </w:t>
      </w:r>
      <w:r>
        <w:t xml:space="preserve">– </w:t>
      </w:r>
      <w:proofErr w:type="spellStart"/>
      <w:r>
        <w:t>умы</w:t>
      </w:r>
      <w:proofErr w:type="gramStart"/>
      <w:r>
        <w:t>ш</w:t>
      </w:r>
      <w:proofErr w:type="spellEnd"/>
      <w:r>
        <w:t>-</w:t>
      </w:r>
      <w:proofErr w:type="gramEnd"/>
      <w:r>
        <w:t xml:space="preserve"> ленное</w:t>
      </w:r>
      <w:r>
        <w:rPr>
          <w:spacing w:val="-13"/>
        </w:rPr>
        <w:t xml:space="preserve"> </w:t>
      </w:r>
      <w:proofErr w:type="spellStart"/>
      <w:r>
        <w:t>самоповре</w:t>
      </w:r>
      <w:proofErr w:type="spellEnd"/>
      <w:r>
        <w:t xml:space="preserve">- </w:t>
      </w:r>
      <w:proofErr w:type="spellStart"/>
      <w:r>
        <w:t>ждение</w:t>
      </w:r>
      <w:proofErr w:type="spellEnd"/>
      <w:r>
        <w:t xml:space="preserve"> со </w:t>
      </w:r>
      <w:proofErr w:type="spellStart"/>
      <w:r>
        <w:t>смер</w:t>
      </w:r>
      <w:proofErr w:type="spellEnd"/>
      <w:r>
        <w:t xml:space="preserve">- тельным исходом, (лишение себя </w:t>
      </w:r>
      <w:r>
        <w:rPr>
          <w:spacing w:val="-2"/>
        </w:rPr>
        <w:t>жизни).</w:t>
      </w:r>
    </w:p>
    <w:p w:rsidR="006437E4" w:rsidRDefault="001063B7">
      <w:pPr>
        <w:pStyle w:val="a3"/>
        <w:tabs>
          <w:tab w:val="left" w:pos="3820"/>
        </w:tabs>
        <w:spacing w:before="121"/>
        <w:ind w:left="2897" w:right="40"/>
        <w:jc w:val="left"/>
      </w:pPr>
      <w:r>
        <w:rPr>
          <w:spacing w:val="-2"/>
        </w:rPr>
        <w:t>Психологический смысл</w:t>
      </w:r>
      <w:r>
        <w:tab/>
      </w:r>
      <w:r>
        <w:rPr>
          <w:spacing w:val="-2"/>
        </w:rPr>
        <w:t xml:space="preserve">суицида </w:t>
      </w:r>
      <w:r>
        <w:t>чаще</w:t>
      </w:r>
      <w:r>
        <w:rPr>
          <w:spacing w:val="22"/>
        </w:rPr>
        <w:t xml:space="preserve"> </w:t>
      </w:r>
      <w:r>
        <w:t>всего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заклю</w:t>
      </w:r>
      <w:proofErr w:type="spellEnd"/>
      <w:r>
        <w:rPr>
          <w:spacing w:val="-2"/>
        </w:rPr>
        <w:t>-</w:t>
      </w:r>
    </w:p>
    <w:p w:rsidR="006437E4" w:rsidRDefault="001063B7">
      <w:pPr>
        <w:pStyle w:val="a3"/>
        <w:spacing w:line="242" w:lineRule="auto"/>
        <w:ind w:left="132" w:right="41"/>
      </w:pPr>
      <w:r>
        <w:t xml:space="preserve">чается в </w:t>
      </w:r>
      <w:proofErr w:type="spellStart"/>
      <w:r>
        <w:t>отреагировании</w:t>
      </w:r>
      <w:proofErr w:type="spellEnd"/>
      <w:r>
        <w:t xml:space="preserve"> аффекта, снятии </w:t>
      </w:r>
      <w:proofErr w:type="spellStart"/>
      <w:r>
        <w:t>эмоци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нального</w:t>
      </w:r>
      <w:proofErr w:type="spellEnd"/>
      <w:r>
        <w:t xml:space="preserve"> напряжения, ухода от той ситуации, в которой волей неволей оказывается человек.</w:t>
      </w:r>
    </w:p>
    <w:p w:rsidR="006437E4" w:rsidRDefault="001063B7">
      <w:pPr>
        <w:spacing w:before="111" w:line="242" w:lineRule="auto"/>
        <w:ind w:left="132" w:right="38"/>
        <w:jc w:val="both"/>
        <w:rPr>
          <w:i/>
          <w:sz w:val="20"/>
        </w:rPr>
      </w:pPr>
      <w:r>
        <w:rPr>
          <w:i/>
          <w:sz w:val="20"/>
        </w:rPr>
        <w:t>Люди, совершающие суицид, обычно страдают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от сильной душевной боли и находятся в состо</w:t>
      </w:r>
      <w:proofErr w:type="gramStart"/>
      <w:r>
        <w:rPr>
          <w:i/>
          <w:sz w:val="20"/>
        </w:rPr>
        <w:t>я-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нии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стресса,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также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чувствуют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невозможность справиться со своими проблемами.</w:t>
      </w:r>
    </w:p>
    <w:p w:rsidR="006437E4" w:rsidRDefault="001063B7">
      <w:pPr>
        <w:pStyle w:val="a5"/>
        <w:numPr>
          <w:ilvl w:val="0"/>
          <w:numId w:val="1"/>
        </w:numPr>
        <w:tabs>
          <w:tab w:val="left" w:pos="699"/>
        </w:tabs>
        <w:spacing w:before="111" w:line="184" w:lineRule="auto"/>
        <w:rPr>
          <w:sz w:val="20"/>
        </w:rPr>
      </w:pPr>
      <w:r>
        <w:rPr>
          <w:sz w:val="20"/>
        </w:rPr>
        <w:t xml:space="preserve">Повод для суицида может быть с точки </w:t>
      </w:r>
      <w:proofErr w:type="spellStart"/>
      <w:r>
        <w:rPr>
          <w:sz w:val="20"/>
        </w:rPr>
        <w:t>зр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z w:val="20"/>
        </w:rPr>
        <w:t xml:space="preserve"> взрослых пустяковый;</w:t>
      </w:r>
    </w:p>
    <w:p w:rsidR="006437E4" w:rsidRDefault="001063B7">
      <w:pPr>
        <w:pStyle w:val="a5"/>
        <w:numPr>
          <w:ilvl w:val="0"/>
          <w:numId w:val="1"/>
        </w:numPr>
        <w:tabs>
          <w:tab w:val="left" w:pos="699"/>
        </w:tabs>
        <w:spacing w:before="111" w:line="182" w:lineRule="auto"/>
        <w:rPr>
          <w:sz w:val="20"/>
        </w:rPr>
      </w:pPr>
      <w:r>
        <w:rPr>
          <w:sz w:val="20"/>
        </w:rPr>
        <w:t xml:space="preserve">У детей недостаточно опыта переживания страдания, им кажется, что их ситуация </w:t>
      </w:r>
      <w:proofErr w:type="spellStart"/>
      <w:r>
        <w:rPr>
          <w:sz w:val="20"/>
        </w:rPr>
        <w:t>и</w:t>
      </w:r>
      <w:proofErr w:type="gramStart"/>
      <w:r>
        <w:rPr>
          <w:sz w:val="20"/>
        </w:rPr>
        <w:t>с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ключительная</w:t>
      </w:r>
      <w:proofErr w:type="spellEnd"/>
      <w:r>
        <w:rPr>
          <w:sz w:val="20"/>
        </w:rPr>
        <w:t xml:space="preserve">, а душевная боль никогда не </w:t>
      </w:r>
      <w:r>
        <w:rPr>
          <w:spacing w:val="-2"/>
          <w:sz w:val="20"/>
        </w:rPr>
        <w:t>кончится;</w:t>
      </w:r>
    </w:p>
    <w:p w:rsidR="006437E4" w:rsidRDefault="001063B7">
      <w:pPr>
        <w:pStyle w:val="a5"/>
        <w:numPr>
          <w:ilvl w:val="0"/>
          <w:numId w:val="1"/>
        </w:numPr>
        <w:tabs>
          <w:tab w:val="left" w:pos="699"/>
        </w:tabs>
        <w:spacing w:before="111" w:line="182" w:lineRule="auto"/>
        <w:ind w:right="39"/>
        <w:rPr>
          <w:sz w:val="20"/>
        </w:rPr>
      </w:pPr>
      <w:r>
        <w:rPr>
          <w:sz w:val="20"/>
        </w:rPr>
        <w:t xml:space="preserve">Дети не осознают факта необратимости смерти, им кажется, что они смогут </w:t>
      </w:r>
      <w:proofErr w:type="spellStart"/>
      <w:r>
        <w:rPr>
          <w:sz w:val="20"/>
        </w:rPr>
        <w:t>во</w:t>
      </w:r>
      <w:proofErr w:type="gramStart"/>
      <w:r>
        <w:rPr>
          <w:sz w:val="20"/>
        </w:rPr>
        <w:t>с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пользоваться плодами своего поступка;</w:t>
      </w:r>
    </w:p>
    <w:p w:rsidR="006437E4" w:rsidRDefault="001063B7">
      <w:pPr>
        <w:pStyle w:val="a5"/>
        <w:numPr>
          <w:ilvl w:val="0"/>
          <w:numId w:val="1"/>
        </w:numPr>
        <w:tabs>
          <w:tab w:val="left" w:pos="699"/>
        </w:tabs>
        <w:spacing w:before="110" w:line="184" w:lineRule="auto"/>
        <w:ind w:right="39"/>
        <w:rPr>
          <w:sz w:val="20"/>
        </w:rPr>
      </w:pPr>
      <w:r>
        <w:rPr>
          <w:sz w:val="20"/>
        </w:rPr>
        <w:t>Многие</w:t>
      </w:r>
      <w:r>
        <w:rPr>
          <w:spacing w:val="-9"/>
          <w:sz w:val="20"/>
        </w:rPr>
        <w:t xml:space="preserve"> </w:t>
      </w:r>
      <w:r>
        <w:rPr>
          <w:sz w:val="20"/>
        </w:rPr>
        <w:t>подростки</w:t>
      </w:r>
      <w:r>
        <w:rPr>
          <w:spacing w:val="-12"/>
          <w:sz w:val="20"/>
        </w:rPr>
        <w:t xml:space="preserve"> </w:t>
      </w:r>
      <w:r>
        <w:rPr>
          <w:sz w:val="20"/>
        </w:rPr>
        <w:t>считают</w:t>
      </w:r>
      <w:r>
        <w:rPr>
          <w:spacing w:val="-8"/>
          <w:sz w:val="20"/>
        </w:rPr>
        <w:t xml:space="preserve"> </w:t>
      </w:r>
      <w:r>
        <w:rPr>
          <w:sz w:val="20"/>
        </w:rPr>
        <w:t>суицид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проявл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нием</w:t>
      </w:r>
      <w:proofErr w:type="spellEnd"/>
      <w:r>
        <w:rPr>
          <w:sz w:val="20"/>
        </w:rPr>
        <w:t xml:space="preserve"> силы характера;</w:t>
      </w:r>
    </w:p>
    <w:p w:rsidR="006437E4" w:rsidRDefault="001063B7">
      <w:pPr>
        <w:pStyle w:val="a5"/>
        <w:numPr>
          <w:ilvl w:val="0"/>
          <w:numId w:val="1"/>
        </w:numPr>
        <w:tabs>
          <w:tab w:val="left" w:pos="699"/>
        </w:tabs>
        <w:spacing w:before="112" w:line="184" w:lineRule="auto"/>
        <w:ind w:right="41"/>
        <w:rPr>
          <w:sz w:val="20"/>
        </w:rPr>
      </w:pPr>
      <w:r>
        <w:rPr>
          <w:sz w:val="20"/>
        </w:rPr>
        <w:t>Чаще всего дети совершают суицидальные попытки, чтобы изменить мир вокруг себя;</w:t>
      </w:r>
    </w:p>
    <w:p w:rsidR="006437E4" w:rsidRDefault="001063B7">
      <w:pPr>
        <w:pStyle w:val="a5"/>
        <w:numPr>
          <w:ilvl w:val="0"/>
          <w:numId w:val="1"/>
        </w:numPr>
        <w:tabs>
          <w:tab w:val="left" w:pos="699"/>
        </w:tabs>
        <w:spacing w:before="112" w:line="182" w:lineRule="auto"/>
        <w:rPr>
          <w:sz w:val="20"/>
        </w:rPr>
      </w:pPr>
      <w:r>
        <w:rPr>
          <w:sz w:val="20"/>
        </w:rPr>
        <w:t>Ребенку трудно просчитать ситуацию, п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этому часто демонстративные суициды за- </w:t>
      </w:r>
      <w:proofErr w:type="spellStart"/>
      <w:r>
        <w:rPr>
          <w:sz w:val="20"/>
        </w:rPr>
        <w:t>канчиваются</w:t>
      </w:r>
      <w:proofErr w:type="spellEnd"/>
      <w:r>
        <w:rPr>
          <w:sz w:val="20"/>
        </w:rPr>
        <w:t xml:space="preserve"> смертью.</w:t>
      </w:r>
    </w:p>
    <w:p w:rsidR="006437E4" w:rsidRDefault="001063B7">
      <w:r>
        <w:br w:type="column"/>
      </w:r>
    </w:p>
    <w:p w:rsidR="006437E4" w:rsidRDefault="001063B7">
      <w:pPr>
        <w:pStyle w:val="a3"/>
        <w:spacing w:before="132"/>
        <w:ind w:left="132" w:right="40"/>
      </w:pPr>
      <w:r>
        <w:t>Подростковый суицид – это то, чего практически всегда можно избежать. Главное, что для этого необходимо – это вовремя заметить тревожные сигналы.</w:t>
      </w:r>
      <w:r>
        <w:rPr>
          <w:spacing w:val="-1"/>
        </w:rPr>
        <w:t xml:space="preserve"> </w:t>
      </w:r>
      <w:r>
        <w:rPr>
          <w:i/>
        </w:rPr>
        <w:t>Ни</w:t>
      </w:r>
      <w:r>
        <w:rPr>
          <w:i/>
          <w:spacing w:val="-2"/>
        </w:rPr>
        <w:t xml:space="preserve"> </w:t>
      </w:r>
      <w:r>
        <w:rPr>
          <w:i/>
        </w:rPr>
        <w:t>один</w:t>
      </w:r>
      <w:r>
        <w:rPr>
          <w:i/>
          <w:spacing w:val="-2"/>
        </w:rPr>
        <w:t xml:space="preserve"> </w:t>
      </w:r>
      <w:r>
        <w:rPr>
          <w:i/>
        </w:rPr>
        <w:t>ребенок</w:t>
      </w:r>
      <w:r>
        <w:rPr>
          <w:i/>
          <w:spacing w:val="-2"/>
        </w:rPr>
        <w:t xml:space="preserve"> </w:t>
      </w:r>
      <w:r>
        <w:rPr>
          <w:i/>
        </w:rPr>
        <w:t>не</w:t>
      </w:r>
      <w:r>
        <w:rPr>
          <w:i/>
          <w:spacing w:val="-2"/>
        </w:rPr>
        <w:t xml:space="preserve"> </w:t>
      </w:r>
      <w:r>
        <w:rPr>
          <w:i/>
        </w:rPr>
        <w:t>решит</w:t>
      </w:r>
      <w:r>
        <w:rPr>
          <w:i/>
          <w:spacing w:val="-2"/>
        </w:rPr>
        <w:t xml:space="preserve"> </w:t>
      </w:r>
      <w:r>
        <w:rPr>
          <w:i/>
        </w:rPr>
        <w:t>уйти</w:t>
      </w:r>
      <w:r>
        <w:rPr>
          <w:i/>
          <w:spacing w:val="-2"/>
        </w:rPr>
        <w:t xml:space="preserve"> </w:t>
      </w:r>
      <w:r>
        <w:rPr>
          <w:i/>
        </w:rPr>
        <w:t>из</w:t>
      </w:r>
      <w:r>
        <w:rPr>
          <w:i/>
          <w:spacing w:val="-3"/>
        </w:rPr>
        <w:t xml:space="preserve"> </w:t>
      </w:r>
      <w:r>
        <w:rPr>
          <w:i/>
        </w:rPr>
        <w:t>жизни и воплотит свое решение в жизнь за считанные часы.</w:t>
      </w:r>
      <w:r>
        <w:rPr>
          <w:i/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подобное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зреет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гол</w:t>
      </w:r>
      <w:proofErr w:type="gramStart"/>
      <w:r>
        <w:t>о-</w:t>
      </w:r>
      <w:proofErr w:type="gramEnd"/>
      <w:r>
        <w:t xml:space="preserve"> </w:t>
      </w:r>
      <w:proofErr w:type="spellStart"/>
      <w:r>
        <w:t>ве</w:t>
      </w:r>
      <w:proofErr w:type="spellEnd"/>
      <w:r>
        <w:t xml:space="preserve"> у</w:t>
      </w:r>
      <w:r>
        <w:rPr>
          <w:spacing w:val="-1"/>
        </w:rPr>
        <w:t xml:space="preserve"> </w:t>
      </w:r>
      <w:r>
        <w:t xml:space="preserve">ребенка не один день, и даже не неделю. И все это время ребенок отчаянно взывает к взрослым, различными способами давая понять родителям и педагогам, что ему очень плохо. Внимательные взрослые ни за что не оставят без внимания </w:t>
      </w:r>
      <w:proofErr w:type="spellStart"/>
      <w:r>
        <w:t>изм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нившееся</w:t>
      </w:r>
      <w:proofErr w:type="spellEnd"/>
      <w:r>
        <w:t xml:space="preserve"> поведение их ребенка.</w:t>
      </w:r>
    </w:p>
    <w:p w:rsidR="006437E4" w:rsidRDefault="001063B7">
      <w:pPr>
        <w:pStyle w:val="Heading1"/>
        <w:spacing w:before="75" w:line="599" w:lineRule="exact"/>
        <w:jc w:val="both"/>
      </w:pPr>
      <w:r>
        <w:rPr>
          <w:color w:val="336666"/>
        </w:rPr>
        <w:t>На</w:t>
      </w:r>
      <w:r>
        <w:rPr>
          <w:color w:val="336666"/>
          <w:spacing w:val="-8"/>
        </w:rPr>
        <w:t xml:space="preserve"> </w:t>
      </w:r>
      <w:r>
        <w:rPr>
          <w:color w:val="336666"/>
        </w:rPr>
        <w:t>что</w:t>
      </w:r>
      <w:r>
        <w:rPr>
          <w:color w:val="336666"/>
          <w:spacing w:val="-9"/>
        </w:rPr>
        <w:t xml:space="preserve"> </w:t>
      </w:r>
      <w:r>
        <w:rPr>
          <w:color w:val="336666"/>
        </w:rPr>
        <w:t>обратить</w:t>
      </w:r>
      <w:r>
        <w:rPr>
          <w:color w:val="336666"/>
          <w:spacing w:val="-7"/>
        </w:rPr>
        <w:t xml:space="preserve"> </w:t>
      </w:r>
      <w:r>
        <w:rPr>
          <w:color w:val="336666"/>
          <w:spacing w:val="-2"/>
        </w:rPr>
        <w:t>внимание?</w:t>
      </w:r>
    </w:p>
    <w:p w:rsidR="006437E4" w:rsidRDefault="001063B7">
      <w:pPr>
        <w:pStyle w:val="a3"/>
        <w:spacing w:line="166" w:lineRule="exact"/>
        <w:ind w:left="132"/>
        <w:jc w:val="left"/>
      </w:pPr>
      <w:r>
        <w:t>Важно</w:t>
      </w:r>
      <w:r>
        <w:rPr>
          <w:spacing w:val="-9"/>
        </w:rPr>
        <w:t xml:space="preserve"> </w:t>
      </w:r>
      <w:r>
        <w:t>вовремя</w:t>
      </w:r>
      <w:r>
        <w:rPr>
          <w:spacing w:val="-8"/>
        </w:rPr>
        <w:t xml:space="preserve"> </w:t>
      </w:r>
      <w:r>
        <w:t>увидеть</w:t>
      </w:r>
      <w:r>
        <w:rPr>
          <w:spacing w:val="-9"/>
        </w:rPr>
        <w:t xml:space="preserve"> </w:t>
      </w:r>
      <w:r>
        <w:t>знаки</w:t>
      </w:r>
      <w:r>
        <w:rPr>
          <w:spacing w:val="-10"/>
        </w:rPr>
        <w:t xml:space="preserve"> </w:t>
      </w:r>
      <w:proofErr w:type="gramStart"/>
      <w:r>
        <w:t>эмоционального</w:t>
      </w:r>
      <w:proofErr w:type="gramEnd"/>
      <w:r>
        <w:rPr>
          <w:spacing w:val="-9"/>
        </w:rPr>
        <w:t xml:space="preserve"> </w:t>
      </w:r>
      <w:r>
        <w:rPr>
          <w:spacing w:val="-5"/>
        </w:rPr>
        <w:t>не-</w:t>
      </w:r>
    </w:p>
    <w:p w:rsidR="006437E4" w:rsidRDefault="001063B7">
      <w:pPr>
        <w:pStyle w:val="a3"/>
        <w:spacing w:before="5"/>
        <w:ind w:left="132"/>
        <w:jc w:val="left"/>
      </w:pPr>
      <w:r>
        <w:rPr>
          <w:spacing w:val="-2"/>
        </w:rPr>
        <w:t>благополучия:</w:t>
      </w:r>
    </w:p>
    <w:p w:rsidR="006437E4" w:rsidRDefault="001063B7">
      <w:pPr>
        <w:pStyle w:val="a3"/>
        <w:spacing w:before="116" w:line="242" w:lineRule="auto"/>
        <w:ind w:left="698" w:right="39" w:hanging="567"/>
      </w:pPr>
      <w:r>
        <w:rPr>
          <w:rFonts w:ascii="Symbol" w:hAnsi="Symbol"/>
        </w:rPr>
        <w:t></w:t>
      </w:r>
      <w:r>
        <w:rPr>
          <w:spacing w:val="80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нежелании жить: «скоро</w:t>
      </w:r>
      <w:r>
        <w:rPr>
          <w:spacing w:val="-1"/>
        </w:rPr>
        <w:t xml:space="preserve"> </w:t>
      </w:r>
      <w:r>
        <w:t>все закончится…», «у вас больше не будет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блем</w:t>
      </w:r>
      <w:proofErr w:type="spellEnd"/>
      <w:r>
        <w:t xml:space="preserve"> со мной…», «все надоело, я никому не нужен…» и т.д.</w:t>
      </w:r>
    </w:p>
    <w:p w:rsidR="006437E4" w:rsidRDefault="001063B7">
      <w:pPr>
        <w:pStyle w:val="a3"/>
        <w:spacing w:before="114"/>
        <w:ind w:left="132"/>
      </w:pPr>
      <w:r>
        <w:rPr>
          <w:rFonts w:ascii="Symbol" w:hAnsi="Symbol"/>
        </w:rPr>
        <w:t></w:t>
      </w:r>
      <w:r>
        <w:rPr>
          <w:spacing w:val="69"/>
        </w:rPr>
        <w:t xml:space="preserve">   </w:t>
      </w:r>
      <w:r>
        <w:t>Частые</w:t>
      </w:r>
      <w:r>
        <w:rPr>
          <w:spacing w:val="-2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rPr>
          <w:spacing w:val="-2"/>
        </w:rPr>
        <w:t>настроения;</w:t>
      </w:r>
    </w:p>
    <w:p w:rsidR="006437E4" w:rsidRDefault="001063B7">
      <w:pPr>
        <w:pStyle w:val="a3"/>
        <w:spacing w:before="118" w:line="244" w:lineRule="auto"/>
        <w:ind w:left="698" w:right="44" w:hanging="567"/>
      </w:pPr>
      <w:r>
        <w:rPr>
          <w:rFonts w:ascii="Symbol" w:hAnsi="Symbol"/>
        </w:rPr>
        <w:t></w:t>
      </w:r>
      <w:r>
        <w:rPr>
          <w:spacing w:val="80"/>
        </w:rPr>
        <w:t xml:space="preserve">  </w:t>
      </w:r>
      <w:r>
        <w:t>Изменения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привычном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 xml:space="preserve">питания, </w:t>
      </w:r>
      <w:r>
        <w:rPr>
          <w:spacing w:val="-4"/>
        </w:rPr>
        <w:t>сна;</w:t>
      </w:r>
    </w:p>
    <w:p w:rsidR="006437E4" w:rsidRDefault="001063B7">
      <w:pPr>
        <w:pStyle w:val="a3"/>
        <w:tabs>
          <w:tab w:val="left" w:pos="3031"/>
        </w:tabs>
        <w:spacing w:before="111" w:line="245" w:lineRule="exact"/>
        <w:ind w:left="2465"/>
        <w:jc w:val="left"/>
      </w:pPr>
      <w:r>
        <w:rPr>
          <w:rFonts w:ascii="Symbol" w:hAnsi="Symbol"/>
          <w:spacing w:val="-10"/>
        </w:rPr>
        <w:t></w:t>
      </w:r>
      <w:r>
        <w:tab/>
      </w:r>
      <w:r>
        <w:rPr>
          <w:spacing w:val="-2"/>
        </w:rPr>
        <w:t>Рассеянность,</w:t>
      </w:r>
    </w:p>
    <w:p w:rsidR="006437E4" w:rsidRDefault="001063B7">
      <w:pPr>
        <w:pStyle w:val="a3"/>
        <w:spacing w:line="244" w:lineRule="auto"/>
        <w:ind w:left="2465"/>
        <w:jc w:val="left"/>
      </w:pPr>
      <w:r>
        <w:t>невозможность</w:t>
      </w:r>
      <w:r>
        <w:rPr>
          <w:spacing w:val="-4"/>
        </w:rPr>
        <w:t xml:space="preserve"> </w:t>
      </w:r>
      <w:proofErr w:type="spellStart"/>
      <w:r>
        <w:t>сосред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точиться;</w:t>
      </w:r>
    </w:p>
    <w:p w:rsidR="006437E4" w:rsidRDefault="001063B7">
      <w:pPr>
        <w:pStyle w:val="a3"/>
        <w:tabs>
          <w:tab w:val="left" w:pos="3031"/>
          <w:tab w:val="left" w:pos="4482"/>
        </w:tabs>
        <w:spacing w:before="111" w:line="244" w:lineRule="auto"/>
        <w:ind w:left="2465" w:right="38"/>
        <w:jc w:val="left"/>
      </w:pPr>
      <w:r>
        <w:rPr>
          <w:rFonts w:ascii="Symbol" w:hAnsi="Symbol"/>
          <w:spacing w:val="-10"/>
        </w:rPr>
        <w:t></w:t>
      </w:r>
      <w:r>
        <w:tab/>
      </w:r>
      <w:r>
        <w:rPr>
          <w:spacing w:val="-2"/>
        </w:rPr>
        <w:t>Стремление</w:t>
      </w:r>
      <w:r>
        <w:tab/>
      </w:r>
      <w:r>
        <w:rPr>
          <w:spacing w:val="-10"/>
        </w:rPr>
        <w:t>к</w:t>
      </w:r>
      <w:r>
        <w:rPr>
          <w:spacing w:val="-2"/>
        </w:rPr>
        <w:t xml:space="preserve"> уединению;</w:t>
      </w:r>
    </w:p>
    <w:p w:rsidR="006437E4" w:rsidRDefault="001063B7">
      <w:pPr>
        <w:pStyle w:val="a3"/>
        <w:tabs>
          <w:tab w:val="left" w:pos="3031"/>
        </w:tabs>
        <w:spacing w:before="111" w:line="244" w:lineRule="auto"/>
        <w:ind w:left="2465" w:right="39"/>
        <w:jc w:val="left"/>
      </w:pPr>
      <w:r>
        <w:rPr>
          <w:rFonts w:ascii="Symbol" w:hAnsi="Symbol"/>
          <w:spacing w:val="-10"/>
        </w:rPr>
        <w:t></w:t>
      </w:r>
      <w:r>
        <w:tab/>
        <w:t>Потеря</w:t>
      </w:r>
      <w:r>
        <w:rPr>
          <w:spacing w:val="80"/>
        </w:rPr>
        <w:t xml:space="preserve"> </w:t>
      </w:r>
      <w:r>
        <w:t>интереса к любимым занятиям;</w:t>
      </w:r>
    </w:p>
    <w:p w:rsidR="006437E4" w:rsidRDefault="001063B7">
      <w:pPr>
        <w:pStyle w:val="a3"/>
        <w:tabs>
          <w:tab w:val="left" w:pos="3031"/>
          <w:tab w:val="left" w:pos="4031"/>
        </w:tabs>
        <w:spacing w:before="111"/>
        <w:ind w:left="2465"/>
        <w:jc w:val="left"/>
      </w:pPr>
      <w:r>
        <w:rPr>
          <w:rFonts w:ascii="Symbol" w:hAnsi="Symbol"/>
          <w:spacing w:val="-10"/>
        </w:rPr>
        <w:t></w:t>
      </w:r>
      <w:r>
        <w:tab/>
      </w:r>
      <w:r>
        <w:rPr>
          <w:spacing w:val="-2"/>
        </w:rPr>
        <w:t>Раздача</w:t>
      </w:r>
      <w:r>
        <w:tab/>
      </w:r>
      <w:proofErr w:type="spellStart"/>
      <w:r>
        <w:rPr>
          <w:spacing w:val="-2"/>
        </w:rPr>
        <w:t>значи</w:t>
      </w:r>
      <w:proofErr w:type="spellEnd"/>
      <w:r>
        <w:rPr>
          <w:spacing w:val="-2"/>
        </w:rPr>
        <w:t>-</w:t>
      </w:r>
    </w:p>
    <w:p w:rsidR="006437E4" w:rsidRDefault="001063B7">
      <w:pPr>
        <w:pStyle w:val="a3"/>
        <w:spacing w:before="85"/>
        <w:ind w:left="698"/>
      </w:pPr>
      <w:r>
        <w:br w:type="column"/>
      </w:r>
      <w:proofErr w:type="spellStart"/>
      <w:r>
        <w:lastRenderedPageBreak/>
        <w:t>мых</w:t>
      </w:r>
      <w:proofErr w:type="spellEnd"/>
      <w:r>
        <w:rPr>
          <w:spacing w:val="-7"/>
        </w:rPr>
        <w:t xml:space="preserve"> </w:t>
      </w:r>
      <w:r>
        <w:t>(ценных)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rPr>
          <w:spacing w:val="-2"/>
        </w:rPr>
        <w:t>вещей;</w:t>
      </w:r>
    </w:p>
    <w:p w:rsidR="006437E4" w:rsidRDefault="001063B7">
      <w:pPr>
        <w:pStyle w:val="a3"/>
        <w:spacing w:before="115" w:line="242" w:lineRule="auto"/>
        <w:ind w:left="698" w:right="119" w:hanging="567"/>
      </w:pPr>
      <w:r>
        <w:rPr>
          <w:rFonts w:ascii="Symbol" w:hAnsi="Symbol"/>
        </w:rPr>
        <w:t></w:t>
      </w:r>
      <w:r>
        <w:rPr>
          <w:spacing w:val="80"/>
        </w:rPr>
        <w:t xml:space="preserve">  </w:t>
      </w:r>
      <w:r>
        <w:t>Пессимистические</w:t>
      </w:r>
      <w:r>
        <w:rPr>
          <w:spacing w:val="37"/>
        </w:rPr>
        <w:t xml:space="preserve"> </w:t>
      </w:r>
      <w:r>
        <w:t>высказывания:</w:t>
      </w:r>
      <w:r>
        <w:rPr>
          <w:spacing w:val="40"/>
        </w:rPr>
        <w:t xml:space="preserve"> </w:t>
      </w:r>
      <w:r>
        <w:t xml:space="preserve">«у </w:t>
      </w:r>
      <w:proofErr w:type="spellStart"/>
      <w:r>
        <w:t>м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ня</w:t>
      </w:r>
      <w:proofErr w:type="spellEnd"/>
      <w:r>
        <w:t xml:space="preserve"> ничего не получится», «я не смогу» и </w:t>
      </w:r>
      <w:r>
        <w:rPr>
          <w:spacing w:val="-2"/>
        </w:rPr>
        <w:t>т.д.;</w:t>
      </w:r>
    </w:p>
    <w:p w:rsidR="006437E4" w:rsidRDefault="001063B7">
      <w:pPr>
        <w:pStyle w:val="a3"/>
        <w:spacing w:before="111" w:line="244" w:lineRule="auto"/>
        <w:ind w:left="698" w:right="123" w:hanging="567"/>
      </w:pPr>
      <w:r>
        <w:rPr>
          <w:rFonts w:ascii="Symbol" w:hAnsi="Symbol"/>
        </w:rPr>
        <w:t></w:t>
      </w:r>
      <w:r>
        <w:rPr>
          <w:spacing w:val="80"/>
        </w:rPr>
        <w:t xml:space="preserve"> </w:t>
      </w:r>
      <w:r>
        <w:t>Резкое</w:t>
      </w:r>
      <w:r>
        <w:rPr>
          <w:spacing w:val="-2"/>
        </w:rPr>
        <w:t xml:space="preserve"> </w:t>
      </w:r>
      <w:r>
        <w:t>снижение успеваемости,</w:t>
      </w:r>
      <w:r>
        <w:rPr>
          <w:spacing w:val="-3"/>
        </w:rPr>
        <w:t xml:space="preserve"> </w:t>
      </w:r>
      <w:r>
        <w:t xml:space="preserve">пропуски </w:t>
      </w:r>
      <w:r>
        <w:rPr>
          <w:spacing w:val="-2"/>
        </w:rPr>
        <w:t>уроков;</w:t>
      </w:r>
    </w:p>
    <w:p w:rsidR="006437E4" w:rsidRDefault="001063B7">
      <w:pPr>
        <w:pStyle w:val="a3"/>
        <w:spacing w:before="114"/>
        <w:ind w:left="132"/>
      </w:pPr>
      <w:r>
        <w:rPr>
          <w:rFonts w:ascii="Symbol" w:hAnsi="Symbol"/>
        </w:rPr>
        <w:t></w:t>
      </w:r>
      <w:r>
        <w:rPr>
          <w:spacing w:val="64"/>
        </w:rPr>
        <w:t xml:space="preserve">   </w:t>
      </w:r>
      <w:r>
        <w:t>Употребление</w:t>
      </w:r>
      <w:r>
        <w:rPr>
          <w:spacing w:val="-2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веществ;</w:t>
      </w:r>
    </w:p>
    <w:p w:rsidR="006437E4" w:rsidRDefault="001063B7">
      <w:pPr>
        <w:pStyle w:val="a3"/>
        <w:spacing w:before="120"/>
        <w:ind w:left="132"/>
      </w:pPr>
      <w:r>
        <w:rPr>
          <w:rFonts w:ascii="Symbol" w:hAnsi="Symbol"/>
        </w:rPr>
        <w:t></w:t>
      </w:r>
      <w:r>
        <w:rPr>
          <w:spacing w:val="68"/>
        </w:rPr>
        <w:t xml:space="preserve">   </w:t>
      </w:r>
      <w:r>
        <w:t>Чрезмерный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 xml:space="preserve">теме </w:t>
      </w:r>
      <w:r>
        <w:rPr>
          <w:spacing w:val="-2"/>
        </w:rPr>
        <w:t>смерти.</w:t>
      </w:r>
    </w:p>
    <w:p w:rsidR="006437E4" w:rsidRDefault="001063B7">
      <w:pPr>
        <w:spacing w:before="117"/>
        <w:ind w:left="132" w:right="120" w:firstLine="566"/>
        <w:jc w:val="both"/>
        <w:rPr>
          <w:i/>
          <w:sz w:val="20"/>
        </w:rPr>
      </w:pPr>
      <w:r>
        <w:rPr>
          <w:i/>
          <w:sz w:val="20"/>
        </w:rPr>
        <w:t xml:space="preserve">Признаки высокой вероятности </w:t>
      </w:r>
      <w:proofErr w:type="spellStart"/>
      <w:r>
        <w:rPr>
          <w:i/>
          <w:sz w:val="20"/>
        </w:rPr>
        <w:t>реализ</w:t>
      </w:r>
      <w:proofErr w:type="gramStart"/>
      <w:r>
        <w:rPr>
          <w:i/>
          <w:sz w:val="20"/>
        </w:rPr>
        <w:t>а</w:t>
      </w:r>
      <w:proofErr w:type="spellEnd"/>
      <w:r>
        <w:rPr>
          <w:i/>
          <w:sz w:val="20"/>
        </w:rPr>
        <w:t>-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ции</w:t>
      </w:r>
      <w:proofErr w:type="spellEnd"/>
      <w:r>
        <w:rPr>
          <w:i/>
          <w:sz w:val="20"/>
        </w:rPr>
        <w:t xml:space="preserve"> попытки самоубийства :</w:t>
      </w:r>
    </w:p>
    <w:p w:rsidR="006437E4" w:rsidRDefault="001063B7">
      <w:pPr>
        <w:pStyle w:val="a5"/>
        <w:numPr>
          <w:ilvl w:val="1"/>
          <w:numId w:val="1"/>
        </w:numPr>
        <w:tabs>
          <w:tab w:val="left" w:pos="826"/>
        </w:tabs>
        <w:spacing w:before="1"/>
        <w:ind w:right="120" w:firstLine="566"/>
        <w:rPr>
          <w:sz w:val="20"/>
        </w:rPr>
      </w:pPr>
      <w:r>
        <w:rPr>
          <w:sz w:val="20"/>
        </w:rPr>
        <w:t>открытые</w:t>
      </w:r>
      <w:r>
        <w:rPr>
          <w:spacing w:val="-2"/>
          <w:sz w:val="20"/>
        </w:rPr>
        <w:t xml:space="preserve"> </w:t>
      </w:r>
      <w:r>
        <w:rPr>
          <w:sz w:val="20"/>
        </w:rPr>
        <w:t>высказывания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знакомым,</w:t>
      </w:r>
      <w:r>
        <w:rPr>
          <w:spacing w:val="-2"/>
          <w:sz w:val="20"/>
        </w:rPr>
        <w:t xml:space="preserve"> </w:t>
      </w:r>
      <w:r>
        <w:rPr>
          <w:sz w:val="20"/>
        </w:rPr>
        <w:t>ро</w:t>
      </w:r>
      <w:proofErr w:type="gramStart"/>
      <w:r>
        <w:rPr>
          <w:sz w:val="20"/>
        </w:rPr>
        <w:t>д-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ственникам</w:t>
      </w:r>
      <w:proofErr w:type="spellEnd"/>
      <w:r>
        <w:rPr>
          <w:sz w:val="20"/>
        </w:rPr>
        <w:t>, любимым о желании покончить жизнь самоубийством;</w:t>
      </w:r>
    </w:p>
    <w:p w:rsidR="006437E4" w:rsidRDefault="001063B7">
      <w:pPr>
        <w:pStyle w:val="a5"/>
        <w:numPr>
          <w:ilvl w:val="1"/>
          <w:numId w:val="1"/>
        </w:numPr>
        <w:tabs>
          <w:tab w:val="left" w:pos="898"/>
        </w:tabs>
        <w:ind w:right="119" w:firstLine="566"/>
        <w:rPr>
          <w:sz w:val="20"/>
        </w:rPr>
      </w:pPr>
      <w:r>
        <w:rPr>
          <w:sz w:val="20"/>
        </w:rPr>
        <w:t>косвенные «намеки» на возможность суицидальных действий (например, появление в кругу друзей, родных, одноклассников с петлей на шее, «игра» с оружием, имитирующая сам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</w:t>
      </w:r>
      <w:r>
        <w:rPr>
          <w:spacing w:val="-2"/>
          <w:sz w:val="20"/>
        </w:rPr>
        <w:t>убийство...);</w:t>
      </w:r>
    </w:p>
    <w:p w:rsidR="006437E4" w:rsidRDefault="001063B7">
      <w:pPr>
        <w:pStyle w:val="a5"/>
        <w:numPr>
          <w:ilvl w:val="1"/>
          <w:numId w:val="1"/>
        </w:numPr>
        <w:tabs>
          <w:tab w:val="left" w:pos="924"/>
        </w:tabs>
        <w:ind w:right="121" w:firstLine="566"/>
        <w:rPr>
          <w:sz w:val="20"/>
        </w:rPr>
      </w:pPr>
      <w:r>
        <w:rPr>
          <w:sz w:val="20"/>
        </w:rPr>
        <w:t>активная подготовка: поиск средств (собирание таблеток, хранение отравляющих веществ, жидкостей и т.п.), фиксация на прим</w:t>
      </w:r>
      <w:proofErr w:type="gramStart"/>
      <w:r>
        <w:rPr>
          <w:sz w:val="20"/>
        </w:rPr>
        <w:t>е-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рах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самоубийств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(частые разговоры о </w:t>
      </w:r>
      <w:proofErr w:type="spellStart"/>
      <w:r>
        <w:rPr>
          <w:sz w:val="20"/>
        </w:rPr>
        <w:t>самоубий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ствах</w:t>
      </w:r>
      <w:proofErr w:type="spellEnd"/>
      <w:r>
        <w:rPr>
          <w:sz w:val="20"/>
        </w:rPr>
        <w:t xml:space="preserve"> вообще), символическое прощание с </w:t>
      </w:r>
      <w:proofErr w:type="spellStart"/>
      <w:r>
        <w:rPr>
          <w:sz w:val="20"/>
        </w:rPr>
        <w:t>бли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жайшим</w:t>
      </w:r>
      <w:proofErr w:type="spellEnd"/>
      <w:r>
        <w:rPr>
          <w:sz w:val="20"/>
        </w:rPr>
        <w:t xml:space="preserve"> окружением (раздача личных вещей);</w:t>
      </w:r>
    </w:p>
    <w:p w:rsidR="006437E4" w:rsidRDefault="001063B7">
      <w:pPr>
        <w:pStyle w:val="a5"/>
        <w:numPr>
          <w:ilvl w:val="1"/>
          <w:numId w:val="1"/>
        </w:numPr>
        <w:tabs>
          <w:tab w:val="left" w:pos="934"/>
        </w:tabs>
        <w:ind w:right="117" w:firstLine="566"/>
        <w:rPr>
          <w:sz w:val="20"/>
        </w:rPr>
      </w:pPr>
      <w:r>
        <w:rPr>
          <w:sz w:val="20"/>
        </w:rPr>
        <w:t xml:space="preserve">изменившийся стереотип поведения: несвойственная замкнутость и снижение </w:t>
      </w:r>
      <w:proofErr w:type="spellStart"/>
      <w:r>
        <w:rPr>
          <w:sz w:val="20"/>
        </w:rPr>
        <w:t>двиг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тельной активности у подвижных</w:t>
      </w:r>
      <w:r>
        <w:rPr>
          <w:sz w:val="26"/>
        </w:rPr>
        <w:t xml:space="preserve">, </w:t>
      </w:r>
      <w:proofErr w:type="spellStart"/>
      <w:r>
        <w:rPr>
          <w:sz w:val="20"/>
        </w:rPr>
        <w:t>общитель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ных</w:t>
      </w:r>
      <w:proofErr w:type="spellEnd"/>
      <w:r>
        <w:rPr>
          <w:sz w:val="20"/>
        </w:rPr>
        <w:t xml:space="preserve">, возбужденное поведение и повышенная общительность у малоподвижных и молчали- </w:t>
      </w:r>
      <w:proofErr w:type="spellStart"/>
      <w:r>
        <w:rPr>
          <w:sz w:val="20"/>
        </w:rPr>
        <w:t>вых</w:t>
      </w:r>
      <w:proofErr w:type="spellEnd"/>
      <w:r>
        <w:rPr>
          <w:sz w:val="20"/>
        </w:rPr>
        <w:t xml:space="preserve">, сужение круга контактов, стремление к </w:t>
      </w:r>
      <w:r>
        <w:rPr>
          <w:spacing w:val="-2"/>
          <w:sz w:val="20"/>
        </w:rPr>
        <w:t>уединению.</w:t>
      </w:r>
    </w:p>
    <w:sectPr w:rsidR="006437E4" w:rsidSect="006437E4">
      <w:pgSz w:w="16840" w:h="11910" w:orient="landscape"/>
      <w:pgMar w:top="1100" w:right="940" w:bottom="280" w:left="840" w:header="720" w:footer="720" w:gutter="0"/>
      <w:cols w:num="3" w:space="720" w:equalWidth="0">
        <w:col w:w="4563" w:space="661"/>
        <w:col w:w="4621" w:space="770"/>
        <w:col w:w="44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briola">
    <w:altName w:val="Gabriola"/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32BFE"/>
    <w:multiLevelType w:val="hybridMultilevel"/>
    <w:tmpl w:val="4A003E6E"/>
    <w:lvl w:ilvl="0" w:tplc="70B4045E">
      <w:numFmt w:val="bullet"/>
      <w:lvlText w:val=""/>
      <w:lvlJc w:val="left"/>
      <w:pPr>
        <w:ind w:left="698" w:hanging="56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89674BA">
      <w:numFmt w:val="bullet"/>
      <w:lvlText w:val="•"/>
      <w:lvlJc w:val="left"/>
      <w:pPr>
        <w:ind w:left="13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93CA4090">
      <w:numFmt w:val="bullet"/>
      <w:lvlText w:val="•"/>
      <w:lvlJc w:val="left"/>
      <w:pPr>
        <w:ind w:left="-51" w:hanging="128"/>
      </w:pPr>
      <w:rPr>
        <w:rFonts w:hint="default"/>
        <w:lang w:val="ru-RU" w:eastAsia="en-US" w:bidi="ar-SA"/>
      </w:rPr>
    </w:lvl>
    <w:lvl w:ilvl="3" w:tplc="61E8775E">
      <w:numFmt w:val="bullet"/>
      <w:lvlText w:val="•"/>
      <w:lvlJc w:val="left"/>
      <w:pPr>
        <w:ind w:left="-801" w:hanging="128"/>
      </w:pPr>
      <w:rPr>
        <w:rFonts w:hint="default"/>
        <w:lang w:val="ru-RU" w:eastAsia="en-US" w:bidi="ar-SA"/>
      </w:rPr>
    </w:lvl>
    <w:lvl w:ilvl="4" w:tplc="ADC03274">
      <w:numFmt w:val="bullet"/>
      <w:lvlText w:val="•"/>
      <w:lvlJc w:val="left"/>
      <w:pPr>
        <w:ind w:left="-1551" w:hanging="128"/>
      </w:pPr>
      <w:rPr>
        <w:rFonts w:hint="default"/>
        <w:lang w:val="ru-RU" w:eastAsia="en-US" w:bidi="ar-SA"/>
      </w:rPr>
    </w:lvl>
    <w:lvl w:ilvl="5" w:tplc="D96ED8DC">
      <w:numFmt w:val="bullet"/>
      <w:lvlText w:val="•"/>
      <w:lvlJc w:val="left"/>
      <w:pPr>
        <w:ind w:left="-2302" w:hanging="128"/>
      </w:pPr>
      <w:rPr>
        <w:rFonts w:hint="default"/>
        <w:lang w:val="ru-RU" w:eastAsia="en-US" w:bidi="ar-SA"/>
      </w:rPr>
    </w:lvl>
    <w:lvl w:ilvl="6" w:tplc="075A4792">
      <w:numFmt w:val="bullet"/>
      <w:lvlText w:val="•"/>
      <w:lvlJc w:val="left"/>
      <w:pPr>
        <w:ind w:left="-3052" w:hanging="128"/>
      </w:pPr>
      <w:rPr>
        <w:rFonts w:hint="default"/>
        <w:lang w:val="ru-RU" w:eastAsia="en-US" w:bidi="ar-SA"/>
      </w:rPr>
    </w:lvl>
    <w:lvl w:ilvl="7" w:tplc="2A88EDC6">
      <w:numFmt w:val="bullet"/>
      <w:lvlText w:val="•"/>
      <w:lvlJc w:val="left"/>
      <w:pPr>
        <w:ind w:left="-3802" w:hanging="128"/>
      </w:pPr>
      <w:rPr>
        <w:rFonts w:hint="default"/>
        <w:lang w:val="ru-RU" w:eastAsia="en-US" w:bidi="ar-SA"/>
      </w:rPr>
    </w:lvl>
    <w:lvl w:ilvl="8" w:tplc="57CED9AA">
      <w:numFmt w:val="bullet"/>
      <w:lvlText w:val="•"/>
      <w:lvlJc w:val="left"/>
      <w:pPr>
        <w:ind w:left="-4552" w:hanging="1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37E4"/>
    <w:rsid w:val="0005752E"/>
    <w:rsid w:val="001063B7"/>
    <w:rsid w:val="00141497"/>
    <w:rsid w:val="00536348"/>
    <w:rsid w:val="006437E4"/>
    <w:rsid w:val="007C6326"/>
    <w:rsid w:val="0083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7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7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37E4"/>
    <w:pPr>
      <w:jc w:val="both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6437E4"/>
    <w:pPr>
      <w:spacing w:line="558" w:lineRule="exact"/>
      <w:ind w:left="132"/>
      <w:outlineLvl w:val="1"/>
    </w:pPr>
    <w:rPr>
      <w:rFonts w:ascii="Gabriola" w:eastAsia="Gabriola" w:hAnsi="Gabriola" w:cs="Gabriola"/>
      <w:b/>
      <w:bCs/>
      <w:sz w:val="36"/>
      <w:szCs w:val="36"/>
    </w:rPr>
  </w:style>
  <w:style w:type="paragraph" w:styleId="a4">
    <w:name w:val="Title"/>
    <w:basedOn w:val="a"/>
    <w:uiPriority w:val="1"/>
    <w:qFormat/>
    <w:rsid w:val="006437E4"/>
    <w:pPr>
      <w:spacing w:before="390" w:line="936" w:lineRule="exact"/>
      <w:ind w:left="319"/>
    </w:pPr>
    <w:rPr>
      <w:rFonts w:ascii="Gabriola" w:eastAsia="Gabriola" w:hAnsi="Gabriola" w:cs="Gabriola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6437E4"/>
    <w:pPr>
      <w:ind w:left="698" w:right="40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6437E4"/>
  </w:style>
  <w:style w:type="paragraph" w:styleId="a6">
    <w:name w:val="Balloon Text"/>
    <w:basedOn w:val="a"/>
    <w:link w:val="a7"/>
    <w:uiPriority w:val="99"/>
    <w:semiHidden/>
    <w:unhideWhenUsed/>
    <w:rsid w:val="001414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4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историк</cp:lastModifiedBy>
  <cp:revision>4</cp:revision>
  <dcterms:created xsi:type="dcterms:W3CDTF">2022-03-20T07:47:00Z</dcterms:created>
  <dcterms:modified xsi:type="dcterms:W3CDTF">2022-03-20T10:08:00Z</dcterms:modified>
</cp:coreProperties>
</file>