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A757EA">
        <w:rPr>
          <w:rFonts w:ascii="Times New Roman" w:hAnsi="Times New Roman" w:cs="Times New Roman"/>
          <w:sz w:val="24"/>
          <w:szCs w:val="24"/>
        </w:rPr>
        <w:t xml:space="preserve">Министерство образования Республики Башкортостан Отдел образования </w:t>
      </w: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A757E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proofErr w:type="spellStart"/>
      <w:r w:rsidRPr="00A757EA">
        <w:rPr>
          <w:rFonts w:ascii="Times New Roman" w:hAnsi="Times New Roman" w:cs="Times New Roman"/>
          <w:sz w:val="24"/>
          <w:szCs w:val="24"/>
        </w:rPr>
        <w:t>Зианчуринский</w:t>
      </w:r>
      <w:proofErr w:type="spellEnd"/>
      <w:r w:rsidRPr="00A757EA">
        <w:rPr>
          <w:rFonts w:ascii="Times New Roman" w:hAnsi="Times New Roman" w:cs="Times New Roman"/>
          <w:sz w:val="24"/>
          <w:szCs w:val="24"/>
        </w:rPr>
        <w:t xml:space="preserve"> район  Республики Башкортостан</w:t>
      </w: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7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757EA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7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757EA">
        <w:rPr>
          <w:rFonts w:ascii="Times New Roman" w:hAnsi="Times New Roman" w:cs="Times New Roman"/>
          <w:sz w:val="24"/>
          <w:szCs w:val="24"/>
        </w:rPr>
        <w:t>Директор школы-интерната</w:t>
      </w: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A757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757EA">
        <w:rPr>
          <w:rFonts w:ascii="Times New Roman" w:hAnsi="Times New Roman" w:cs="Times New Roman"/>
          <w:sz w:val="24"/>
          <w:szCs w:val="24"/>
        </w:rPr>
        <w:t>д. Новониколаевка</w:t>
      </w: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A757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757EA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A757EA">
        <w:rPr>
          <w:rFonts w:ascii="Times New Roman" w:hAnsi="Times New Roman" w:cs="Times New Roman"/>
          <w:sz w:val="24"/>
          <w:szCs w:val="24"/>
        </w:rPr>
        <w:t>Акъюлов</w:t>
      </w:r>
      <w:proofErr w:type="spellEnd"/>
      <w:r w:rsidRPr="00A757EA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757EA">
        <w:rPr>
          <w:rFonts w:ascii="Times New Roman" w:hAnsi="Times New Roman" w:cs="Times New Roman"/>
          <w:b/>
          <w:bCs/>
          <w:sz w:val="48"/>
          <w:szCs w:val="48"/>
        </w:rPr>
        <w:t>План мероприятий</w:t>
      </w: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757EA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Pr="00A757EA">
        <w:rPr>
          <w:rFonts w:ascii="Times New Roman" w:hAnsi="Times New Roman" w:cs="Times New Roman"/>
          <w:b/>
          <w:bCs/>
          <w:sz w:val="48"/>
          <w:szCs w:val="48"/>
        </w:rPr>
        <w:t xml:space="preserve">по подготовке и проведению празднования </w:t>
      </w: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32"/>
          <w:szCs w:val="32"/>
        </w:rPr>
      </w:pPr>
      <w:r w:rsidRPr="00A757EA">
        <w:rPr>
          <w:rFonts w:ascii="Times New Roman" w:hAnsi="Times New Roman" w:cs="Times New Roman"/>
          <w:b/>
          <w:bCs/>
          <w:sz w:val="48"/>
          <w:szCs w:val="48"/>
        </w:rPr>
        <w:t>75-й годовщины Победы в Великой Отечественной войне</w:t>
      </w: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32"/>
          <w:szCs w:val="32"/>
        </w:rPr>
      </w:pPr>
      <w:r w:rsidRPr="00A757EA">
        <w:rPr>
          <w:rFonts w:ascii="Times New Roman" w:hAnsi="Times New Roman" w:cs="Times New Roman"/>
          <w:sz w:val="32"/>
          <w:szCs w:val="32"/>
        </w:rPr>
        <w:t>МОАУ школа-интернат</w:t>
      </w: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32"/>
          <w:szCs w:val="32"/>
        </w:rPr>
      </w:pPr>
      <w:r w:rsidRPr="00A757EA">
        <w:rPr>
          <w:rFonts w:ascii="Times New Roman" w:hAnsi="Times New Roman" w:cs="Times New Roman"/>
          <w:sz w:val="32"/>
          <w:szCs w:val="32"/>
        </w:rPr>
        <w:t xml:space="preserve">основного общего образования </w:t>
      </w: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48"/>
          <w:szCs w:val="48"/>
        </w:rPr>
      </w:pPr>
      <w:r w:rsidRPr="00A757EA">
        <w:rPr>
          <w:rFonts w:ascii="Times New Roman" w:hAnsi="Times New Roman" w:cs="Times New Roman"/>
          <w:sz w:val="32"/>
          <w:szCs w:val="32"/>
        </w:rPr>
        <w:t>д. Новониколаевка</w:t>
      </w:r>
    </w:p>
    <w:p w:rsidR="0074388C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48"/>
          <w:szCs w:val="48"/>
        </w:rPr>
      </w:pPr>
    </w:p>
    <w:p w:rsidR="0031116A" w:rsidRPr="00A757EA" w:rsidRDefault="0031116A" w:rsidP="0074388C">
      <w:pPr>
        <w:widowControl w:val="0"/>
        <w:autoSpaceDE w:val="0"/>
        <w:jc w:val="center"/>
        <w:rPr>
          <w:rFonts w:ascii="Times New Roman" w:hAnsi="Times New Roman" w:cs="Times New Roman"/>
          <w:sz w:val="48"/>
          <w:szCs w:val="48"/>
        </w:rPr>
      </w:pPr>
    </w:p>
    <w:p w:rsidR="0074388C" w:rsidRPr="00A757E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D3FC0" w:rsidRPr="0031116A" w:rsidRDefault="0074388C" w:rsidP="0074388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A757EA">
        <w:rPr>
          <w:rFonts w:ascii="Times New Roman" w:hAnsi="Times New Roman" w:cs="Times New Roman"/>
          <w:sz w:val="24"/>
          <w:szCs w:val="24"/>
        </w:rPr>
        <w:t>Новониколаевка-20</w:t>
      </w:r>
      <w:r>
        <w:rPr>
          <w:rFonts w:ascii="Times New Roman" w:hAnsi="Times New Roman" w:cs="Times New Roman"/>
          <w:sz w:val="24"/>
          <w:szCs w:val="24"/>
        </w:rPr>
        <w:t>19</w:t>
      </w:r>
    </w:p>
    <w:tbl>
      <w:tblPr>
        <w:tblW w:w="10065" w:type="dxa"/>
        <w:tblInd w:w="-66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93"/>
        <w:gridCol w:w="4819"/>
        <w:gridCol w:w="2552"/>
        <w:gridCol w:w="1701"/>
      </w:tblGrid>
      <w:tr w:rsidR="0074388C" w:rsidRPr="00A757EA" w:rsidTr="0074388C">
        <w:tc>
          <w:tcPr>
            <w:tcW w:w="993" w:type="dxa"/>
            <w:tcBorders>
              <w:top w:val="double" w:sz="12" w:space="0" w:color="808080"/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31116A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16A">
              <w:rPr>
                <w:rFonts w:ascii="Times New Roman" w:eastAsia="Nimbus Roman No9 L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111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11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11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double" w:sz="12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31116A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552" w:type="dxa"/>
            <w:tcBorders>
              <w:top w:val="double" w:sz="12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31116A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1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double" w:sz="12" w:space="0" w:color="808080"/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31116A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6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75-летию Победы в Великой Отечественной войне в 1-9 классах.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1-9 классов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Уроки мужества,</w:t>
            </w:r>
            <w:r w:rsidR="005D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посвященные выводу советских войск из Афганистана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Февраль 2020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«Любовь и война»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Апрель,2020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военной песни «А песня готова на бой»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Учитель музыки,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Абдульманова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Март, 2020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Обновление музейных экспозиций, пополнение новыми экспонатами.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Абдульманова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Г.У.,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Акция «Живи, ветеран!»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среди учащихся 5-9 классов 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«Когда была война…»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Декабрь, 2019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«Войны священные страницы навеки в памяти людской» среди начальных классов и старшеклассников.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1-9 классов, зам. </w:t>
            </w:r>
            <w:proofErr w:type="spell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. по ВР, библиотекарь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Апрель, май 2020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 по повести 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В. Кондратьева « Сашка» для учащихся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7-9 классов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eastAsia="Nimbus Roman No9 L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eastAsia="Nimbus Roman No9 L" w:hAnsi="Times New Roman" w:cs="Times New Roman"/>
                <w:sz w:val="24"/>
                <w:szCs w:val="24"/>
              </w:rPr>
              <w:t xml:space="preserve"> 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Учителя филологии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Январь, 2020 г</w:t>
            </w:r>
          </w:p>
        </w:tc>
      </w:tr>
      <w:tr w:rsidR="0074388C" w:rsidRPr="0074388C" w:rsidTr="0074388C">
        <w:trPr>
          <w:trHeight w:val="858"/>
        </w:trPr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Конкурс 75 добрых дел.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Музыкально - литературно- историческая композиция «Воспеть мужество народа – победителя»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Март, 2020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27 января 1944года-День снятия блокады Ленинграда. Классные часы.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Январь, 2020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лучшего ученика, получившего 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75 пятерок «75 пятерок</w:t>
            </w:r>
            <w:r w:rsidR="00311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это моя победа»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Абдульманова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Апрель, 2020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 « У войны не женское лицо» среди 8-9 классов. 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Учителя – филологи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Март, 2020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Абдульманов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Апрель, 2020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Вахта памяти. 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Выпуск стенгазет «Салют, Победа!»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Январь,2020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74388C">
            <w:pPr>
              <w:pStyle w:val="2"/>
              <w:tabs>
                <w:tab w:val="left" w:pos="0"/>
              </w:tabs>
              <w:spacing w:before="0" w:after="0" w:line="264" w:lineRule="auto"/>
              <w:ind w:left="0" w:hanging="16"/>
              <w:rPr>
                <w:sz w:val="24"/>
                <w:szCs w:val="24"/>
              </w:rPr>
            </w:pPr>
            <w:r w:rsidRPr="0074388C">
              <w:rPr>
                <w:color w:val="000000"/>
                <w:spacing w:val="-7"/>
                <w:sz w:val="24"/>
                <w:szCs w:val="24"/>
              </w:rPr>
              <w:t xml:space="preserve">Участие в районном конкурсе художественной композиции, </w:t>
            </w:r>
            <w:proofErr w:type="gramStart"/>
            <w:r w:rsidRPr="0074388C">
              <w:rPr>
                <w:color w:val="000000"/>
                <w:spacing w:val="-7"/>
                <w:sz w:val="24"/>
                <w:szCs w:val="24"/>
              </w:rPr>
              <w:t>посвящённого</w:t>
            </w:r>
            <w:proofErr w:type="gramEnd"/>
            <w:r w:rsidRPr="0074388C">
              <w:rPr>
                <w:color w:val="000000"/>
                <w:spacing w:val="-7"/>
                <w:sz w:val="24"/>
                <w:szCs w:val="24"/>
              </w:rPr>
              <w:t xml:space="preserve"> 75-ой годовщине Победы в Великой Отечественной войне </w:t>
            </w:r>
            <w:r w:rsidRPr="0074388C">
              <w:rPr>
                <w:b/>
                <w:color w:val="000000"/>
                <w:spacing w:val="-7"/>
                <w:sz w:val="24"/>
                <w:szCs w:val="24"/>
              </w:rPr>
              <w:t>«Салют, Победа!»</w:t>
            </w:r>
            <w:r w:rsidRPr="0074388C">
              <w:rPr>
                <w:color w:val="000000"/>
                <w:spacing w:val="-7"/>
                <w:sz w:val="24"/>
                <w:szCs w:val="24"/>
              </w:rPr>
              <w:t xml:space="preserve">. 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31116A" w:rsidRDefault="0074388C" w:rsidP="0031116A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 декоративно-прикладного, литературно-патриотического марафона «Вместе на мирной земле», посвященного 75-летию Победы</w:t>
            </w:r>
            <w:r w:rsidR="0031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Великой Отечественной войне 1941-1945 гг.   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  <w:r w:rsidR="005D3F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Конкурс юных журналистов «Письмо с фронта» (очерки, статьи об участниках Великой Отечественной войны)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МО учителей гуманитарного цикла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Февраль, 2020 г</w:t>
            </w:r>
          </w:p>
        </w:tc>
      </w:tr>
      <w:tr w:rsidR="0074388C" w:rsidRPr="0074388C" w:rsidTr="0074388C">
        <w:tc>
          <w:tcPr>
            <w:tcW w:w="993" w:type="dxa"/>
            <w:tcBorders>
              <w:left w:val="double" w:sz="12" w:space="0" w:color="808080"/>
              <w:bottom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left w:val="double" w:sz="1" w:space="0" w:color="808080"/>
              <w:bottom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празднованию 75-й годовщины Победы в Великой Отечественной войне</w:t>
            </w:r>
          </w:p>
        </w:tc>
        <w:tc>
          <w:tcPr>
            <w:tcW w:w="2552" w:type="dxa"/>
            <w:tcBorders>
              <w:left w:val="double" w:sz="1" w:space="0" w:color="808080"/>
              <w:bottom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Абдульманова</w:t>
            </w:r>
            <w:proofErr w:type="spellEnd"/>
            <w:r w:rsidRPr="0074388C">
              <w:rPr>
                <w:rFonts w:ascii="Times New Roman" w:hAnsi="Times New Roman" w:cs="Times New Roman"/>
                <w:sz w:val="24"/>
                <w:szCs w:val="24"/>
              </w:rPr>
              <w:t xml:space="preserve"> Г.У.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2" w:space="0" w:color="808080"/>
              <w:right w:val="double" w:sz="12" w:space="0" w:color="808080"/>
            </w:tcBorders>
            <w:shd w:val="clear" w:color="auto" w:fill="auto"/>
            <w:vAlign w:val="center"/>
          </w:tcPr>
          <w:p w:rsidR="0074388C" w:rsidRPr="0074388C" w:rsidRDefault="0074388C" w:rsidP="00527C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88C">
              <w:rPr>
                <w:rFonts w:ascii="Times New Roman" w:hAnsi="Times New Roman" w:cs="Times New Roman"/>
                <w:sz w:val="24"/>
                <w:szCs w:val="24"/>
              </w:rPr>
              <w:t>Май 2020 г</w:t>
            </w:r>
          </w:p>
        </w:tc>
      </w:tr>
    </w:tbl>
    <w:p w:rsidR="0074388C" w:rsidRPr="0074388C" w:rsidRDefault="0074388C" w:rsidP="0074388C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C26924" w:rsidRDefault="0074388C" w:rsidP="0074388C">
      <w:r w:rsidRPr="0074388C">
        <w:rPr>
          <w:rFonts w:ascii="Times New Roman" w:hAnsi="Times New Roman" w:cs="Times New Roman"/>
          <w:sz w:val="24"/>
          <w:szCs w:val="24"/>
        </w:rPr>
        <w:t xml:space="preserve">Составила старшая вожатая _____________ </w:t>
      </w:r>
      <w:proofErr w:type="spellStart"/>
      <w:r w:rsidRPr="0074388C">
        <w:rPr>
          <w:rFonts w:ascii="Times New Roman" w:hAnsi="Times New Roman" w:cs="Times New Roman"/>
          <w:sz w:val="24"/>
          <w:szCs w:val="24"/>
        </w:rPr>
        <w:t>Абдульмано</w:t>
      </w:r>
      <w:r w:rsidRPr="00A757E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757EA">
        <w:rPr>
          <w:rFonts w:ascii="Times New Roman" w:hAnsi="Times New Roman" w:cs="Times New Roman"/>
          <w:sz w:val="28"/>
          <w:szCs w:val="28"/>
        </w:rPr>
        <w:t xml:space="preserve"> Г.У</w:t>
      </w:r>
    </w:p>
    <w:sectPr w:rsidR="00C26924" w:rsidSect="00C2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pacing w:val="20"/>
        <w:sz w:val="24"/>
        <w:szCs w:val="24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88C"/>
    <w:rsid w:val="0031116A"/>
    <w:rsid w:val="005B4ECA"/>
    <w:rsid w:val="005D3FC0"/>
    <w:rsid w:val="0074388C"/>
    <w:rsid w:val="00C26924"/>
    <w:rsid w:val="00E5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8C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2">
    <w:name w:val="heading 2"/>
    <w:basedOn w:val="a"/>
    <w:next w:val="a0"/>
    <w:link w:val="20"/>
    <w:qFormat/>
    <w:rsid w:val="0074388C"/>
    <w:pPr>
      <w:tabs>
        <w:tab w:val="num" w:pos="0"/>
        <w:tab w:val="left" w:pos="360"/>
      </w:tabs>
      <w:spacing w:before="375" w:after="225" w:line="300" w:lineRule="atLeast"/>
      <w:ind w:left="576" w:hanging="576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74388C"/>
    <w:pPr>
      <w:spacing w:after="120"/>
    </w:pPr>
  </w:style>
  <w:style w:type="character" w:customStyle="1" w:styleId="a4">
    <w:name w:val="Основной текст Знак"/>
    <w:basedOn w:val="a1"/>
    <w:link w:val="a0"/>
    <w:rsid w:val="0074388C"/>
    <w:rPr>
      <w:rFonts w:ascii="Calibri" w:eastAsia="Calibri" w:hAnsi="Calibri" w:cs="Calibri"/>
      <w:lang w:eastAsia="zh-CN"/>
    </w:rPr>
  </w:style>
  <w:style w:type="paragraph" w:customStyle="1" w:styleId="a5">
    <w:name w:val="Содержимое таблицы"/>
    <w:basedOn w:val="a"/>
    <w:rsid w:val="0074388C"/>
    <w:pPr>
      <w:suppressLineNumbers/>
    </w:pPr>
  </w:style>
  <w:style w:type="character" w:customStyle="1" w:styleId="20">
    <w:name w:val="Заголовок 2 Знак"/>
    <w:basedOn w:val="a1"/>
    <w:link w:val="2"/>
    <w:rsid w:val="0074388C"/>
    <w:rPr>
      <w:rFonts w:ascii="Times New Roman" w:eastAsia="Times New Roman" w:hAnsi="Times New Roman" w:cs="Times New Roman"/>
      <w:sz w:val="30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sensei2</cp:lastModifiedBy>
  <cp:revision>2</cp:revision>
  <dcterms:created xsi:type="dcterms:W3CDTF">2020-03-16T09:57:00Z</dcterms:created>
  <dcterms:modified xsi:type="dcterms:W3CDTF">2020-03-16T09:57:00Z</dcterms:modified>
</cp:coreProperties>
</file>